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2DD13" w14:textId="77777777" w:rsidR="0083484D" w:rsidRPr="005477EC" w:rsidRDefault="0083484D" w:rsidP="00652831">
      <w:pPr>
        <w:autoSpaceDE w:val="0"/>
        <w:autoSpaceDN w:val="0"/>
        <w:adjustRightInd w:val="0"/>
        <w:spacing w:after="0" w:line="240" w:lineRule="auto"/>
        <w:ind w:right="521"/>
        <w:jc w:val="right"/>
        <w:rPr>
          <w:rFonts w:ascii="Calisto MT" w:hAnsi="Calisto MT" w:cs="Calibri"/>
          <w:b/>
          <w:color w:val="000000"/>
          <w:sz w:val="30"/>
          <w:szCs w:val="30"/>
        </w:rPr>
      </w:pPr>
    </w:p>
    <w:p w14:paraId="216825A1" w14:textId="62BE2F9C" w:rsidR="00175A81" w:rsidRPr="00C62ED0" w:rsidRDefault="00C22818" w:rsidP="00BA5314">
      <w:pPr>
        <w:autoSpaceDE w:val="0"/>
        <w:autoSpaceDN w:val="0"/>
        <w:adjustRightInd w:val="0"/>
        <w:spacing w:after="0" w:line="240" w:lineRule="auto"/>
        <w:ind w:right="-46"/>
        <w:rPr>
          <w:rFonts w:ascii="Cambria Math" w:hAnsi="Cambria Math" w:cs="Calibri"/>
          <w:b/>
          <w:color w:val="000000"/>
          <w:sz w:val="40"/>
          <w:szCs w:val="40"/>
          <w:lang w:val="en-US"/>
        </w:rPr>
      </w:pPr>
      <w:r w:rsidRPr="00C22818">
        <w:rPr>
          <w:rFonts w:ascii="Cambria Math" w:hAnsi="Cambria Math" w:cs="Calibri"/>
          <w:b/>
          <w:color w:val="000000"/>
          <w:sz w:val="40"/>
          <w:szCs w:val="40"/>
          <w:lang w:val="en-US"/>
        </w:rPr>
        <w:t>PENERAPAN GOOGLE CLASSROOM DALAM PEMBELAJARAN BAHASA INGGRIS KEPADA GURU-GURU BAHASA INGGRIS SMP DI KOTA PADANG</w:t>
      </w:r>
      <w:r w:rsidR="00935172" w:rsidRPr="00C62ED0">
        <w:rPr>
          <w:rFonts w:ascii="Cambria Math" w:hAnsi="Cambria Math" w:cs="Calibri"/>
          <w:b/>
          <w:color w:val="000000"/>
          <w:sz w:val="40"/>
          <w:szCs w:val="40"/>
          <w:lang w:val="en-US"/>
        </w:rPr>
        <w:t xml:space="preserve"> </w:t>
      </w:r>
    </w:p>
    <w:p w14:paraId="3378518E" w14:textId="77777777" w:rsidR="00175A81" w:rsidRPr="005477EC" w:rsidRDefault="00175A81" w:rsidP="00652831">
      <w:pPr>
        <w:autoSpaceDE w:val="0"/>
        <w:autoSpaceDN w:val="0"/>
        <w:adjustRightInd w:val="0"/>
        <w:spacing w:after="0" w:line="240" w:lineRule="auto"/>
        <w:rPr>
          <w:rFonts w:ascii="Calisto MT" w:hAnsi="Calisto MT"/>
          <w:color w:val="000000"/>
          <w:sz w:val="24"/>
          <w:szCs w:val="24"/>
        </w:rPr>
      </w:pPr>
    </w:p>
    <w:p w14:paraId="29DD73AD" w14:textId="26E64752" w:rsidR="00175A81" w:rsidRPr="005477EC" w:rsidRDefault="00C22818" w:rsidP="00652831">
      <w:pPr>
        <w:autoSpaceDE w:val="0"/>
        <w:autoSpaceDN w:val="0"/>
        <w:adjustRightInd w:val="0"/>
        <w:spacing w:after="0" w:line="240" w:lineRule="auto"/>
        <w:rPr>
          <w:rFonts w:ascii="Cambria Math" w:hAnsi="Cambria Math"/>
          <w:color w:val="000000"/>
          <w:sz w:val="24"/>
          <w:szCs w:val="24"/>
          <w:lang w:val="en-US"/>
        </w:rPr>
      </w:pPr>
      <w:proofErr w:type="spellStart"/>
      <w:r w:rsidRPr="00C22818">
        <w:rPr>
          <w:rFonts w:ascii="Cambria Math" w:hAnsi="Cambria Math"/>
          <w:color w:val="000000"/>
          <w:sz w:val="24"/>
          <w:szCs w:val="24"/>
          <w:lang w:val="en-US"/>
        </w:rPr>
        <w:t>Fitrawati</w:t>
      </w:r>
      <w:proofErr w:type="spellEnd"/>
      <w:r w:rsidRPr="005477EC">
        <w:rPr>
          <w:rFonts w:ascii="Cambria Math" w:hAnsi="Cambria Math"/>
          <w:color w:val="000000"/>
          <w:sz w:val="24"/>
          <w:szCs w:val="24"/>
          <w:vertAlign w:val="superscript"/>
          <w:lang w:val="en-US"/>
        </w:rPr>
        <w:t>*)</w:t>
      </w:r>
      <w:r>
        <w:rPr>
          <w:rFonts w:ascii="Cambria Math" w:hAnsi="Cambria Math"/>
          <w:color w:val="000000"/>
          <w:sz w:val="24"/>
          <w:szCs w:val="24"/>
          <w:vertAlign w:val="superscript"/>
          <w:lang w:val="en-US"/>
        </w:rPr>
        <w:t>1</w:t>
      </w:r>
      <w:r w:rsidRPr="00C22818">
        <w:rPr>
          <w:rFonts w:ascii="Cambria Math" w:hAnsi="Cambria Math"/>
          <w:color w:val="000000"/>
          <w:sz w:val="24"/>
          <w:szCs w:val="24"/>
          <w:lang w:val="en-US"/>
        </w:rPr>
        <w:t xml:space="preserve">, </w:t>
      </w:r>
      <w:proofErr w:type="spellStart"/>
      <w:r w:rsidRPr="00C22818">
        <w:rPr>
          <w:rFonts w:ascii="Cambria Math" w:hAnsi="Cambria Math"/>
          <w:color w:val="000000"/>
          <w:sz w:val="24"/>
          <w:szCs w:val="24"/>
          <w:lang w:val="en-US"/>
        </w:rPr>
        <w:t>Sitti</w:t>
      </w:r>
      <w:proofErr w:type="spellEnd"/>
      <w:r w:rsidRPr="00C22818">
        <w:rPr>
          <w:rFonts w:ascii="Cambria Math" w:hAnsi="Cambria Math"/>
          <w:color w:val="000000"/>
          <w:sz w:val="24"/>
          <w:szCs w:val="24"/>
          <w:lang w:val="en-US"/>
        </w:rPr>
        <w:t xml:space="preserve"> Fatimah</w:t>
      </w:r>
      <w:r>
        <w:rPr>
          <w:rFonts w:ascii="Cambria Math" w:hAnsi="Cambria Math"/>
          <w:color w:val="000000"/>
          <w:sz w:val="24"/>
          <w:szCs w:val="24"/>
          <w:vertAlign w:val="superscript"/>
          <w:lang w:val="en-US"/>
        </w:rPr>
        <w:t>2</w:t>
      </w:r>
      <w:r w:rsidRPr="00C22818">
        <w:rPr>
          <w:rFonts w:ascii="Cambria Math" w:hAnsi="Cambria Math"/>
          <w:color w:val="000000"/>
          <w:sz w:val="24"/>
          <w:szCs w:val="24"/>
          <w:lang w:val="en-US"/>
        </w:rPr>
        <w:t xml:space="preserve">, </w:t>
      </w:r>
      <w:proofErr w:type="spellStart"/>
      <w:r w:rsidRPr="00C22818">
        <w:rPr>
          <w:rFonts w:ascii="Cambria Math" w:hAnsi="Cambria Math"/>
          <w:color w:val="000000"/>
          <w:sz w:val="24"/>
          <w:szCs w:val="24"/>
          <w:lang w:val="en-US"/>
        </w:rPr>
        <w:t>Senorica</w:t>
      </w:r>
      <w:proofErr w:type="spellEnd"/>
      <w:r w:rsidRPr="00C22818">
        <w:rPr>
          <w:rFonts w:ascii="Cambria Math" w:hAnsi="Cambria Math"/>
          <w:color w:val="000000"/>
          <w:sz w:val="24"/>
          <w:szCs w:val="24"/>
          <w:lang w:val="en-US"/>
        </w:rPr>
        <w:t xml:space="preserve"> </w:t>
      </w:r>
      <w:proofErr w:type="spellStart"/>
      <w:r w:rsidRPr="00C22818">
        <w:rPr>
          <w:rFonts w:ascii="Cambria Math" w:hAnsi="Cambria Math"/>
          <w:color w:val="000000"/>
          <w:sz w:val="24"/>
          <w:szCs w:val="24"/>
          <w:lang w:val="en-US"/>
        </w:rPr>
        <w:t>Yulia</w:t>
      </w:r>
      <w:proofErr w:type="spellEnd"/>
      <w:r w:rsidRPr="00C22818">
        <w:rPr>
          <w:rFonts w:ascii="Cambria Math" w:hAnsi="Cambria Math"/>
          <w:color w:val="000000"/>
          <w:sz w:val="24"/>
          <w:szCs w:val="24"/>
          <w:lang w:val="en-US"/>
        </w:rPr>
        <w:t xml:space="preserve"> Sari</w:t>
      </w:r>
      <w:r>
        <w:rPr>
          <w:rFonts w:ascii="Cambria Math" w:hAnsi="Cambria Math"/>
          <w:color w:val="000000"/>
          <w:sz w:val="24"/>
          <w:szCs w:val="24"/>
          <w:vertAlign w:val="superscript"/>
          <w:lang w:val="en-US"/>
        </w:rPr>
        <w:t>3</w:t>
      </w:r>
      <w:r w:rsidRPr="00C22818">
        <w:rPr>
          <w:rFonts w:ascii="Cambria Math" w:hAnsi="Cambria Math"/>
          <w:color w:val="000000"/>
          <w:sz w:val="24"/>
          <w:szCs w:val="24"/>
          <w:lang w:val="en-US"/>
        </w:rPr>
        <w:t xml:space="preserve">, </w:t>
      </w:r>
      <w:proofErr w:type="spellStart"/>
      <w:r w:rsidRPr="00C22818">
        <w:rPr>
          <w:rFonts w:ascii="Cambria Math" w:hAnsi="Cambria Math"/>
          <w:color w:val="000000"/>
          <w:sz w:val="24"/>
          <w:szCs w:val="24"/>
          <w:lang w:val="en-US"/>
        </w:rPr>
        <w:t>Yetti</w:t>
      </w:r>
      <w:proofErr w:type="spellEnd"/>
      <w:r w:rsidRPr="00C22818">
        <w:rPr>
          <w:rFonts w:ascii="Cambria Math" w:hAnsi="Cambria Math"/>
          <w:color w:val="000000"/>
          <w:sz w:val="24"/>
          <w:szCs w:val="24"/>
          <w:lang w:val="en-US"/>
        </w:rPr>
        <w:t xml:space="preserve"> Zainil</w:t>
      </w:r>
      <w:r>
        <w:rPr>
          <w:rFonts w:ascii="Cambria Math" w:hAnsi="Cambria Math"/>
          <w:color w:val="000000"/>
          <w:sz w:val="24"/>
          <w:szCs w:val="24"/>
          <w:vertAlign w:val="superscript"/>
          <w:lang w:val="en-US"/>
        </w:rPr>
        <w:t>4</w:t>
      </w:r>
      <w:r>
        <w:rPr>
          <w:rFonts w:ascii="Cambria Math" w:hAnsi="Cambria Math"/>
          <w:color w:val="000000"/>
          <w:sz w:val="24"/>
          <w:szCs w:val="24"/>
          <w:lang w:val="en-US"/>
        </w:rPr>
        <w:t xml:space="preserve"> </w:t>
      </w:r>
    </w:p>
    <w:p w14:paraId="63112E7D" w14:textId="73ECC4A9" w:rsidR="00515867" w:rsidRPr="005477EC" w:rsidRDefault="002D027E" w:rsidP="00C22818">
      <w:pPr>
        <w:autoSpaceDE w:val="0"/>
        <w:autoSpaceDN w:val="0"/>
        <w:adjustRightInd w:val="0"/>
        <w:spacing w:after="0" w:line="240" w:lineRule="auto"/>
        <w:rPr>
          <w:rFonts w:ascii="Cambria Math" w:hAnsi="Cambria Math"/>
          <w:color w:val="000000"/>
          <w:szCs w:val="24"/>
          <w:lang w:val="en-US"/>
        </w:rPr>
      </w:pPr>
      <w:r w:rsidRPr="005477EC">
        <w:rPr>
          <w:rFonts w:ascii="Cambria Math" w:hAnsi="Cambria Math"/>
          <w:color w:val="000000"/>
          <w:szCs w:val="24"/>
          <w:vertAlign w:val="superscript"/>
          <w:lang w:val="en-US"/>
        </w:rPr>
        <w:t>1</w:t>
      </w:r>
      <w:r w:rsidR="00C22818">
        <w:rPr>
          <w:rFonts w:ascii="Cambria Math" w:hAnsi="Cambria Math"/>
          <w:color w:val="000000"/>
          <w:szCs w:val="24"/>
          <w:vertAlign w:val="superscript"/>
          <w:lang w:val="en-US"/>
        </w:rPr>
        <w:t xml:space="preserve">234 </w:t>
      </w:r>
      <w:proofErr w:type="spellStart"/>
      <w:r w:rsidR="00C22818" w:rsidRPr="00C22818">
        <w:rPr>
          <w:rFonts w:ascii="Cambria Math" w:hAnsi="Cambria Math"/>
          <w:color w:val="000000"/>
          <w:szCs w:val="24"/>
          <w:lang w:val="en-US"/>
        </w:rPr>
        <w:t>Jurusan</w:t>
      </w:r>
      <w:proofErr w:type="spellEnd"/>
      <w:r w:rsidR="00C22818" w:rsidRPr="00C22818">
        <w:rPr>
          <w:rFonts w:ascii="Cambria Math" w:hAnsi="Cambria Math"/>
          <w:color w:val="000000"/>
          <w:szCs w:val="24"/>
          <w:lang w:val="en-US"/>
        </w:rPr>
        <w:t xml:space="preserve"> Bahasa dan Sastra </w:t>
      </w:r>
      <w:proofErr w:type="spellStart"/>
      <w:r w:rsidR="00C22818" w:rsidRPr="00C22818">
        <w:rPr>
          <w:rFonts w:ascii="Cambria Math" w:hAnsi="Cambria Math"/>
          <w:color w:val="000000"/>
          <w:szCs w:val="24"/>
          <w:lang w:val="en-US"/>
        </w:rPr>
        <w:t>Inggris</w:t>
      </w:r>
      <w:proofErr w:type="spellEnd"/>
    </w:p>
    <w:p w14:paraId="25315358" w14:textId="5E441732" w:rsidR="00305246" w:rsidRPr="005477EC" w:rsidRDefault="00305246" w:rsidP="00652831">
      <w:pPr>
        <w:autoSpaceDE w:val="0"/>
        <w:autoSpaceDN w:val="0"/>
        <w:adjustRightInd w:val="0"/>
        <w:spacing w:after="0" w:line="240" w:lineRule="auto"/>
        <w:rPr>
          <w:rFonts w:ascii="Cambria Math" w:hAnsi="Cambria Math"/>
          <w:color w:val="000000"/>
          <w:szCs w:val="24"/>
          <w:lang w:val="en-US"/>
        </w:rPr>
      </w:pPr>
      <w:r w:rsidRPr="005477EC">
        <w:rPr>
          <w:rFonts w:ascii="Cambria Math" w:hAnsi="Cambria Math"/>
          <w:color w:val="000000"/>
          <w:szCs w:val="24"/>
          <w:lang w:val="en-US"/>
        </w:rPr>
        <w:t>*</w:t>
      </w:r>
      <w:r w:rsidR="000F017E" w:rsidRPr="005477EC">
        <w:rPr>
          <w:rFonts w:ascii="Cambria Math" w:hAnsi="Cambria Math"/>
          <w:color w:val="000000"/>
          <w:szCs w:val="24"/>
          <w:vertAlign w:val="superscript"/>
          <w:lang w:val="en-US"/>
        </w:rPr>
        <w:t>)</w:t>
      </w:r>
      <w:r w:rsidRPr="005477EC">
        <w:rPr>
          <w:rFonts w:ascii="Cambria Math" w:hAnsi="Cambria Math"/>
          <w:color w:val="000000"/>
          <w:szCs w:val="24"/>
          <w:lang w:val="en-US"/>
        </w:rPr>
        <w:t xml:space="preserve">Corresponding author, </w:t>
      </w:r>
      <w:r w:rsidR="00A9344B" w:rsidRPr="005477EC">
        <w:rPr>
          <w:rFonts w:ascii="Cambria Math" w:hAnsi="Cambria Math"/>
          <w:color w:val="000000"/>
          <w:lang w:val="en-US"/>
        </w:rPr>
        <w:sym w:font="Wingdings" w:char="F02B"/>
      </w:r>
      <w:r w:rsidRPr="005477EC">
        <w:rPr>
          <w:rFonts w:ascii="Cambria Math" w:hAnsi="Cambria Math"/>
          <w:color w:val="000000"/>
          <w:szCs w:val="24"/>
          <w:lang w:val="en-US"/>
        </w:rPr>
        <w:t xml:space="preserve"> </w:t>
      </w:r>
      <w:r w:rsidR="00C22818">
        <w:rPr>
          <w:rFonts w:ascii="Cambria Math" w:hAnsi="Cambria Math"/>
          <w:color w:val="000000"/>
          <w:szCs w:val="24"/>
          <w:lang w:val="en-US"/>
        </w:rPr>
        <w:t>fitra_sasing@yahoo.com</w:t>
      </w:r>
    </w:p>
    <w:p w14:paraId="705719F4" w14:textId="77777777" w:rsidR="005D2A77" w:rsidRPr="005477EC" w:rsidRDefault="005D2A77" w:rsidP="00652831">
      <w:pPr>
        <w:autoSpaceDE w:val="0"/>
        <w:autoSpaceDN w:val="0"/>
        <w:adjustRightInd w:val="0"/>
        <w:spacing w:after="0" w:line="240" w:lineRule="auto"/>
        <w:rPr>
          <w:rFonts w:ascii="Calisto MT" w:hAnsi="Calisto MT"/>
          <w:color w:val="000000"/>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6549"/>
      </w:tblGrid>
      <w:tr w:rsidR="002A64E6" w:rsidRPr="005477EC" w14:paraId="6D04D36D" w14:textId="77777777" w:rsidTr="005477EC">
        <w:tc>
          <w:tcPr>
            <w:tcW w:w="2518" w:type="dxa"/>
            <w:tcBorders>
              <w:top w:val="nil"/>
              <w:left w:val="nil"/>
              <w:bottom w:val="nil"/>
              <w:right w:val="single" w:sz="4" w:space="0" w:color="auto"/>
            </w:tcBorders>
            <w:shd w:val="clear" w:color="auto" w:fill="auto"/>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35"/>
            </w:tblGrid>
            <w:tr w:rsidR="00764895" w:rsidRPr="005477EC" w14:paraId="62604CBF" w14:textId="77777777" w:rsidTr="005477EC">
              <w:tc>
                <w:tcPr>
                  <w:tcW w:w="2235" w:type="dxa"/>
                  <w:tcBorders>
                    <w:top w:val="single" w:sz="4" w:space="0" w:color="FFFFFF"/>
                    <w:left w:val="single" w:sz="4" w:space="0" w:color="FFFFFF"/>
                    <w:bottom w:val="single" w:sz="4" w:space="0" w:color="FFFFFF"/>
                    <w:right w:val="single" w:sz="4" w:space="0" w:color="FFFFFF"/>
                  </w:tcBorders>
                  <w:shd w:val="clear" w:color="auto" w:fill="D9D9D9"/>
                </w:tcPr>
                <w:p w14:paraId="588B8E50" w14:textId="77777777" w:rsidR="00764895" w:rsidRPr="005477EC" w:rsidRDefault="00764895" w:rsidP="005477EC">
                  <w:pPr>
                    <w:pStyle w:val="Header"/>
                    <w:ind w:right="45"/>
                    <w:rPr>
                      <w:rFonts w:ascii="Arial Narrow" w:hAnsi="Arial Narrow" w:cs="Arial"/>
                      <w:sz w:val="20"/>
                      <w:szCs w:val="16"/>
                    </w:rPr>
                  </w:pPr>
                </w:p>
                <w:p w14:paraId="7CDF89D2" w14:textId="77777777" w:rsidR="004C46E9" w:rsidRDefault="004C46E9" w:rsidP="005477EC">
                  <w:pPr>
                    <w:pStyle w:val="Header"/>
                    <w:ind w:right="45"/>
                    <w:rPr>
                      <w:rFonts w:ascii="Arial Narrow" w:hAnsi="Arial Narrow" w:cs="Arial"/>
                      <w:b/>
                      <w:sz w:val="18"/>
                      <w:szCs w:val="16"/>
                      <w:lang w:val="en-US"/>
                    </w:rPr>
                  </w:pPr>
                  <w:r>
                    <w:rPr>
                      <w:rFonts w:ascii="Arial Narrow" w:hAnsi="Arial Narrow" w:cs="Arial"/>
                      <w:b/>
                      <w:sz w:val="18"/>
                      <w:szCs w:val="16"/>
                      <w:lang w:val="en-US"/>
                    </w:rPr>
                    <w:t xml:space="preserve">(Di </w:t>
                  </w:r>
                  <w:proofErr w:type="spellStart"/>
                  <w:r>
                    <w:rPr>
                      <w:rFonts w:ascii="Arial Narrow" w:hAnsi="Arial Narrow" w:cs="Arial"/>
                      <w:b/>
                      <w:sz w:val="18"/>
                      <w:szCs w:val="16"/>
                      <w:lang w:val="en-US"/>
                    </w:rPr>
                    <w:t>isi</w:t>
                  </w:r>
                  <w:proofErr w:type="spellEnd"/>
                  <w:r>
                    <w:rPr>
                      <w:rFonts w:ascii="Arial Narrow" w:hAnsi="Arial Narrow" w:cs="Arial"/>
                      <w:b/>
                      <w:sz w:val="18"/>
                      <w:szCs w:val="16"/>
                      <w:lang w:val="en-US"/>
                    </w:rPr>
                    <w:t xml:space="preserve"> oleh editor)</w:t>
                  </w:r>
                </w:p>
                <w:p w14:paraId="26B739AC" w14:textId="77777777" w:rsidR="00764895" w:rsidRPr="005477EC" w:rsidRDefault="004C46E9" w:rsidP="005477EC">
                  <w:pPr>
                    <w:pStyle w:val="Header"/>
                    <w:ind w:right="45"/>
                    <w:rPr>
                      <w:rFonts w:ascii="Arial Narrow" w:hAnsi="Arial Narrow" w:cs="Arial"/>
                      <w:sz w:val="18"/>
                      <w:szCs w:val="16"/>
                    </w:rPr>
                  </w:pPr>
                  <w:proofErr w:type="spellStart"/>
                  <w:r>
                    <w:rPr>
                      <w:rFonts w:ascii="Arial Narrow" w:hAnsi="Arial Narrow" w:cs="Arial"/>
                      <w:b/>
                      <w:sz w:val="18"/>
                      <w:szCs w:val="16"/>
                      <w:lang w:val="en-US"/>
                    </w:rPr>
                    <w:t>Revisi</w:t>
                  </w:r>
                  <w:proofErr w:type="spellEnd"/>
                  <w:r>
                    <w:rPr>
                      <w:rFonts w:ascii="Arial Narrow" w:hAnsi="Arial Narrow" w:cs="Arial"/>
                      <w:b/>
                      <w:sz w:val="18"/>
                      <w:szCs w:val="16"/>
                      <w:lang w:val="en-US"/>
                    </w:rPr>
                    <w:t xml:space="preserve"> </w:t>
                  </w:r>
                  <w:r w:rsidR="00764895" w:rsidRPr="005477EC">
                    <w:rPr>
                      <w:rFonts w:ascii="Arial Narrow" w:hAnsi="Arial Narrow" w:cs="Arial"/>
                      <w:sz w:val="18"/>
                      <w:szCs w:val="16"/>
                      <w:lang w:val="en-US"/>
                    </w:rPr>
                    <w:t xml:space="preserve"> XX/XX/XXXX; </w:t>
                  </w:r>
                </w:p>
                <w:p w14:paraId="5E2C430A" w14:textId="77777777" w:rsidR="00764895" w:rsidRPr="005477EC" w:rsidRDefault="004C46E9" w:rsidP="005477EC">
                  <w:pPr>
                    <w:pStyle w:val="Header"/>
                    <w:ind w:right="45"/>
                    <w:rPr>
                      <w:rFonts w:ascii="Arial Narrow" w:hAnsi="Arial Narrow" w:cs="Arial"/>
                      <w:sz w:val="18"/>
                      <w:szCs w:val="16"/>
                    </w:rPr>
                  </w:pPr>
                  <w:proofErr w:type="spellStart"/>
                  <w:r>
                    <w:rPr>
                      <w:rFonts w:ascii="Arial Narrow" w:hAnsi="Arial Narrow" w:cs="Arial"/>
                      <w:b/>
                      <w:sz w:val="18"/>
                      <w:szCs w:val="16"/>
                      <w:lang w:val="en-US"/>
                    </w:rPr>
                    <w:t>Diterima</w:t>
                  </w:r>
                  <w:proofErr w:type="spellEnd"/>
                  <w:r w:rsidR="00764895" w:rsidRPr="005477EC">
                    <w:rPr>
                      <w:rFonts w:ascii="Arial Narrow" w:hAnsi="Arial Narrow" w:cs="Arial"/>
                      <w:sz w:val="18"/>
                      <w:szCs w:val="16"/>
                      <w:lang w:val="en-US"/>
                    </w:rPr>
                    <w:t xml:space="preserve"> XX/XX/XXXX; </w:t>
                  </w:r>
                </w:p>
                <w:p w14:paraId="6314C261" w14:textId="77777777" w:rsidR="00764895" w:rsidRPr="005477EC" w:rsidRDefault="004C46E9" w:rsidP="005477EC">
                  <w:pPr>
                    <w:pStyle w:val="Header"/>
                    <w:ind w:right="45"/>
                    <w:rPr>
                      <w:rFonts w:ascii="Arial Narrow" w:hAnsi="Arial Narrow" w:cs="Arial"/>
                      <w:sz w:val="18"/>
                      <w:szCs w:val="16"/>
                    </w:rPr>
                  </w:pPr>
                  <w:r>
                    <w:rPr>
                      <w:rFonts w:ascii="Arial Narrow" w:hAnsi="Arial Narrow" w:cs="Arial"/>
                      <w:b/>
                      <w:sz w:val="18"/>
                      <w:szCs w:val="16"/>
                      <w:lang w:val="en-US"/>
                    </w:rPr>
                    <w:t xml:space="preserve">Publish </w:t>
                  </w:r>
                  <w:r w:rsidR="00764895" w:rsidRPr="005477EC">
                    <w:rPr>
                      <w:rFonts w:ascii="Arial Narrow" w:hAnsi="Arial Narrow" w:cs="Arial"/>
                      <w:sz w:val="18"/>
                      <w:szCs w:val="16"/>
                      <w:lang w:val="en-US"/>
                    </w:rPr>
                    <w:t>XX/XX/XXXX</w:t>
                  </w:r>
                </w:p>
                <w:p w14:paraId="2E71E4B9" w14:textId="77777777" w:rsidR="00764895" w:rsidRPr="005477EC" w:rsidRDefault="00764895" w:rsidP="005477EC">
                  <w:pPr>
                    <w:pStyle w:val="Header"/>
                    <w:ind w:right="45"/>
                    <w:rPr>
                      <w:rFonts w:ascii="Cambria" w:hAnsi="Cambria" w:cs="Arial"/>
                      <w:sz w:val="16"/>
                      <w:szCs w:val="16"/>
                    </w:rPr>
                  </w:pPr>
                </w:p>
              </w:tc>
            </w:tr>
          </w:tbl>
          <w:p w14:paraId="236D166D" w14:textId="77777777" w:rsidR="0096171C" w:rsidRPr="005477EC" w:rsidRDefault="0096171C" w:rsidP="005477EC">
            <w:pPr>
              <w:pStyle w:val="ListParagraph"/>
              <w:spacing w:after="0" w:line="240" w:lineRule="auto"/>
              <w:ind w:left="0" w:right="190"/>
              <w:jc w:val="both"/>
              <w:rPr>
                <w:rFonts w:ascii="Cambria Math" w:hAnsi="Cambria Math"/>
                <w:b/>
                <w:sz w:val="24"/>
                <w:szCs w:val="20"/>
                <w:lang w:val="en-US"/>
              </w:rPr>
            </w:pPr>
          </w:p>
          <w:p w14:paraId="2B0221AD" w14:textId="77777777" w:rsidR="004C46E9" w:rsidRDefault="004C46E9" w:rsidP="005477EC">
            <w:pPr>
              <w:pStyle w:val="ListParagraph"/>
              <w:spacing w:after="0" w:line="240" w:lineRule="auto"/>
              <w:ind w:left="0" w:right="190"/>
              <w:rPr>
                <w:rFonts w:ascii="Cambria Math" w:hAnsi="Cambria Math"/>
                <w:b/>
                <w:sz w:val="24"/>
                <w:szCs w:val="20"/>
                <w:lang w:val="en-US"/>
              </w:rPr>
            </w:pPr>
          </w:p>
          <w:p w14:paraId="0BD2A7AB" w14:textId="77777777" w:rsidR="004C46E9" w:rsidRDefault="004C46E9" w:rsidP="005477EC">
            <w:pPr>
              <w:pStyle w:val="ListParagraph"/>
              <w:spacing w:after="0" w:line="240" w:lineRule="auto"/>
              <w:ind w:left="0" w:right="190"/>
              <w:rPr>
                <w:rFonts w:ascii="Cambria Math" w:hAnsi="Cambria Math"/>
                <w:b/>
                <w:sz w:val="24"/>
                <w:szCs w:val="20"/>
                <w:lang w:val="en-US"/>
              </w:rPr>
            </w:pPr>
          </w:p>
          <w:p w14:paraId="2B76F8FB" w14:textId="77777777" w:rsidR="004C46E9" w:rsidRDefault="004C46E9" w:rsidP="005477EC">
            <w:pPr>
              <w:pStyle w:val="ListParagraph"/>
              <w:spacing w:after="0" w:line="240" w:lineRule="auto"/>
              <w:ind w:left="0" w:right="190"/>
              <w:rPr>
                <w:rFonts w:ascii="Cambria Math" w:hAnsi="Cambria Math"/>
                <w:b/>
                <w:sz w:val="24"/>
                <w:szCs w:val="20"/>
                <w:lang w:val="en-US"/>
              </w:rPr>
            </w:pPr>
          </w:p>
          <w:p w14:paraId="0E3A6EF5" w14:textId="77777777" w:rsidR="004C46E9" w:rsidRDefault="004C46E9" w:rsidP="005477EC">
            <w:pPr>
              <w:pStyle w:val="ListParagraph"/>
              <w:spacing w:after="0" w:line="240" w:lineRule="auto"/>
              <w:ind w:left="0" w:right="190"/>
              <w:rPr>
                <w:rFonts w:ascii="Cambria Math" w:hAnsi="Cambria Math"/>
                <w:b/>
                <w:sz w:val="24"/>
                <w:szCs w:val="20"/>
                <w:lang w:val="en-US"/>
              </w:rPr>
            </w:pPr>
          </w:p>
          <w:p w14:paraId="72BF6233" w14:textId="77777777" w:rsidR="004C46E9" w:rsidRDefault="004C46E9" w:rsidP="005477EC">
            <w:pPr>
              <w:pStyle w:val="ListParagraph"/>
              <w:spacing w:after="0" w:line="240" w:lineRule="auto"/>
              <w:ind w:left="0" w:right="190"/>
              <w:rPr>
                <w:rFonts w:ascii="Cambria Math" w:hAnsi="Cambria Math"/>
                <w:b/>
                <w:sz w:val="24"/>
                <w:szCs w:val="20"/>
                <w:lang w:val="en-US"/>
              </w:rPr>
            </w:pPr>
          </w:p>
          <w:p w14:paraId="33273D62" w14:textId="50F3AD66" w:rsidR="0096171C" w:rsidRDefault="004C46E9" w:rsidP="005477EC">
            <w:pPr>
              <w:pStyle w:val="ListParagraph"/>
              <w:spacing w:after="0" w:line="240" w:lineRule="auto"/>
              <w:ind w:left="0" w:right="190"/>
              <w:rPr>
                <w:rFonts w:ascii="Cambria Math" w:hAnsi="Cambria Math"/>
                <w:color w:val="000000"/>
                <w:sz w:val="20"/>
                <w:szCs w:val="20"/>
                <w:lang w:val="en-US"/>
              </w:rPr>
            </w:pPr>
            <w:r>
              <w:rPr>
                <w:rFonts w:ascii="Cambria Math" w:hAnsi="Cambria Math"/>
                <w:b/>
                <w:sz w:val="24"/>
                <w:szCs w:val="20"/>
                <w:lang w:val="en-US"/>
              </w:rPr>
              <w:t xml:space="preserve">Kata </w:t>
            </w:r>
            <w:proofErr w:type="spellStart"/>
            <w:r>
              <w:rPr>
                <w:rFonts w:ascii="Cambria Math" w:hAnsi="Cambria Math"/>
                <w:b/>
                <w:sz w:val="24"/>
                <w:szCs w:val="20"/>
                <w:lang w:val="en-US"/>
              </w:rPr>
              <w:t>kunci</w:t>
            </w:r>
            <w:proofErr w:type="spellEnd"/>
            <w:r w:rsidR="0096171C" w:rsidRPr="005477EC">
              <w:rPr>
                <w:rFonts w:ascii="Cambria Math" w:hAnsi="Cambria Math"/>
                <w:szCs w:val="20"/>
              </w:rPr>
              <w:t>:</w:t>
            </w:r>
            <w:r w:rsidR="00D1352C">
              <w:rPr>
                <w:rFonts w:ascii="Cambria Math" w:hAnsi="Cambria Math"/>
                <w:color w:val="000000"/>
                <w:sz w:val="20"/>
                <w:szCs w:val="20"/>
                <w:lang w:val="en-US"/>
              </w:rPr>
              <w:t xml:space="preserve"> </w:t>
            </w:r>
            <w:r w:rsidR="00C22818" w:rsidRPr="00C22818">
              <w:rPr>
                <w:rFonts w:ascii="Cambria Math" w:hAnsi="Cambria Math"/>
                <w:i/>
                <w:iCs/>
                <w:color w:val="000000"/>
                <w:sz w:val="20"/>
                <w:szCs w:val="20"/>
                <w:lang w:val="en-US"/>
              </w:rPr>
              <w:t>Google Classroom, blended-learning</w:t>
            </w:r>
            <w:r w:rsidR="00C22818" w:rsidRPr="00C22818">
              <w:rPr>
                <w:rFonts w:ascii="Cambria Math" w:hAnsi="Cambria Math"/>
                <w:color w:val="000000"/>
                <w:sz w:val="20"/>
                <w:szCs w:val="20"/>
                <w:lang w:val="en-US"/>
              </w:rPr>
              <w:t xml:space="preserve">, </w:t>
            </w:r>
            <w:proofErr w:type="spellStart"/>
            <w:r w:rsidR="00C22818" w:rsidRPr="00C22818">
              <w:rPr>
                <w:rFonts w:ascii="Cambria Math" w:hAnsi="Cambria Math"/>
                <w:color w:val="000000"/>
                <w:sz w:val="20"/>
                <w:szCs w:val="20"/>
                <w:lang w:val="en-US"/>
              </w:rPr>
              <w:t>pembelajaran</w:t>
            </w:r>
            <w:proofErr w:type="spellEnd"/>
            <w:r w:rsidR="00C22818" w:rsidRPr="00C22818">
              <w:rPr>
                <w:rFonts w:ascii="Cambria Math" w:hAnsi="Cambria Math"/>
                <w:color w:val="000000"/>
                <w:sz w:val="20"/>
                <w:szCs w:val="20"/>
                <w:lang w:val="en-US"/>
              </w:rPr>
              <w:t xml:space="preserve"> Bahasa </w:t>
            </w:r>
            <w:proofErr w:type="spellStart"/>
            <w:r w:rsidR="00C22818" w:rsidRPr="00C22818">
              <w:rPr>
                <w:rFonts w:ascii="Cambria Math" w:hAnsi="Cambria Math"/>
                <w:color w:val="000000"/>
                <w:sz w:val="20"/>
                <w:szCs w:val="20"/>
                <w:lang w:val="en-US"/>
              </w:rPr>
              <w:t>Inggris</w:t>
            </w:r>
            <w:proofErr w:type="spellEnd"/>
            <w:r w:rsidR="00C22818" w:rsidRPr="00C22818">
              <w:rPr>
                <w:rFonts w:ascii="Cambria Math" w:hAnsi="Cambria Math"/>
                <w:color w:val="000000"/>
                <w:sz w:val="20"/>
                <w:szCs w:val="20"/>
                <w:lang w:val="en-US"/>
              </w:rPr>
              <w:t xml:space="preserve"> </w:t>
            </w:r>
            <w:proofErr w:type="spellStart"/>
            <w:r w:rsidR="00C22818" w:rsidRPr="00C22818">
              <w:rPr>
                <w:rFonts w:ascii="Cambria Math" w:hAnsi="Cambria Math"/>
                <w:color w:val="000000"/>
                <w:sz w:val="20"/>
                <w:szCs w:val="20"/>
                <w:lang w:val="en-US"/>
              </w:rPr>
              <w:t>sebagai</w:t>
            </w:r>
            <w:proofErr w:type="spellEnd"/>
            <w:r w:rsidR="00C22818" w:rsidRPr="00C22818">
              <w:rPr>
                <w:rFonts w:ascii="Cambria Math" w:hAnsi="Cambria Math"/>
                <w:color w:val="000000"/>
                <w:sz w:val="20"/>
                <w:szCs w:val="20"/>
                <w:lang w:val="en-US"/>
              </w:rPr>
              <w:t xml:space="preserve"> Bahasa </w:t>
            </w:r>
            <w:proofErr w:type="spellStart"/>
            <w:r w:rsidR="00C22818" w:rsidRPr="00C22818">
              <w:rPr>
                <w:rFonts w:ascii="Cambria Math" w:hAnsi="Cambria Math"/>
                <w:color w:val="000000"/>
                <w:sz w:val="20"/>
                <w:szCs w:val="20"/>
                <w:lang w:val="en-US"/>
              </w:rPr>
              <w:t>Asing</w:t>
            </w:r>
            <w:proofErr w:type="spellEnd"/>
          </w:p>
          <w:p w14:paraId="036AA003" w14:textId="77777777" w:rsidR="00D1352C" w:rsidRDefault="00D1352C" w:rsidP="005477EC">
            <w:pPr>
              <w:pStyle w:val="ListParagraph"/>
              <w:spacing w:after="0" w:line="240" w:lineRule="auto"/>
              <w:ind w:left="0" w:right="190"/>
              <w:rPr>
                <w:rFonts w:ascii="Cambria Math" w:hAnsi="Cambria Math"/>
                <w:color w:val="000000"/>
                <w:sz w:val="20"/>
                <w:szCs w:val="20"/>
                <w:lang w:val="en-US"/>
              </w:rPr>
            </w:pPr>
          </w:p>
          <w:p w14:paraId="2C894A8A" w14:textId="77777777" w:rsidR="00764895" w:rsidRPr="005477EC" w:rsidRDefault="00764895" w:rsidP="005477EC">
            <w:pPr>
              <w:autoSpaceDE w:val="0"/>
              <w:autoSpaceDN w:val="0"/>
              <w:adjustRightInd w:val="0"/>
              <w:spacing w:after="0" w:line="240" w:lineRule="auto"/>
              <w:rPr>
                <w:rFonts w:ascii="Calisto MT" w:hAnsi="Calisto MT"/>
                <w:color w:val="000000"/>
                <w:sz w:val="24"/>
                <w:szCs w:val="24"/>
                <w:lang w:val="en-US"/>
              </w:rPr>
            </w:pPr>
          </w:p>
        </w:tc>
        <w:tc>
          <w:tcPr>
            <w:tcW w:w="6724" w:type="dxa"/>
            <w:tcBorders>
              <w:top w:val="nil"/>
              <w:left w:val="single" w:sz="4" w:space="0" w:color="auto"/>
              <w:bottom w:val="nil"/>
              <w:right w:val="nil"/>
            </w:tcBorders>
            <w:shd w:val="clear" w:color="auto" w:fill="auto"/>
          </w:tcPr>
          <w:p w14:paraId="29FD537F" w14:textId="77777777" w:rsidR="00764895" w:rsidRPr="005477EC" w:rsidRDefault="00764895" w:rsidP="005477EC">
            <w:pPr>
              <w:pStyle w:val="ListParagraph"/>
              <w:spacing w:after="0" w:line="240" w:lineRule="auto"/>
              <w:ind w:left="317" w:right="805"/>
              <w:jc w:val="both"/>
              <w:rPr>
                <w:rFonts w:ascii="Cambria Math" w:hAnsi="Cambria Math"/>
                <w:b/>
                <w:sz w:val="24"/>
                <w:szCs w:val="20"/>
                <w:lang w:val="en-US"/>
              </w:rPr>
            </w:pPr>
            <w:r w:rsidRPr="005477EC">
              <w:rPr>
                <w:rFonts w:ascii="Cambria Math" w:hAnsi="Cambria Math"/>
                <w:b/>
                <w:sz w:val="24"/>
                <w:szCs w:val="20"/>
              </w:rPr>
              <w:t>Abstr</w:t>
            </w:r>
            <w:proofErr w:type="spellStart"/>
            <w:r w:rsidR="00E553E2">
              <w:rPr>
                <w:rFonts w:ascii="Cambria Math" w:hAnsi="Cambria Math"/>
                <w:b/>
                <w:sz w:val="24"/>
                <w:szCs w:val="20"/>
                <w:lang w:val="en-US"/>
              </w:rPr>
              <w:t>ak</w:t>
            </w:r>
            <w:proofErr w:type="spellEnd"/>
          </w:p>
          <w:p w14:paraId="7678EDEC" w14:textId="77777777" w:rsidR="0096171C" w:rsidRPr="005477EC" w:rsidRDefault="0096171C" w:rsidP="005477EC">
            <w:pPr>
              <w:pStyle w:val="ListParagraph"/>
              <w:spacing w:after="0" w:line="240" w:lineRule="auto"/>
              <w:ind w:left="317" w:right="805"/>
              <w:jc w:val="both"/>
              <w:rPr>
                <w:rFonts w:ascii="Cambria Math" w:hAnsi="Cambria Math"/>
                <w:sz w:val="24"/>
                <w:szCs w:val="20"/>
              </w:rPr>
            </w:pPr>
          </w:p>
          <w:p w14:paraId="184C7F2E" w14:textId="2F500C01" w:rsidR="00E553E2" w:rsidRPr="00AD0D37" w:rsidRDefault="00C22818" w:rsidP="005477EC">
            <w:pPr>
              <w:spacing w:after="0" w:line="240" w:lineRule="auto"/>
              <w:ind w:left="317" w:right="522"/>
              <w:jc w:val="both"/>
              <w:rPr>
                <w:rFonts w:ascii="Cambria Math" w:hAnsi="Cambria Math"/>
                <w:color w:val="000000"/>
                <w:lang w:val="en-US"/>
              </w:rPr>
            </w:pPr>
            <w:proofErr w:type="spellStart"/>
            <w:r w:rsidRPr="00C22818">
              <w:rPr>
                <w:rFonts w:ascii="Cambria Math" w:hAnsi="Cambria Math"/>
                <w:color w:val="000000"/>
                <w:lang w:val="en-US"/>
              </w:rPr>
              <w:t>Penggunaan</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teknologi</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dalam</w:t>
            </w:r>
            <w:proofErr w:type="spellEnd"/>
            <w:r w:rsidRPr="00C22818">
              <w:rPr>
                <w:rFonts w:ascii="Cambria Math" w:hAnsi="Cambria Math"/>
                <w:color w:val="000000"/>
                <w:lang w:val="en-US"/>
              </w:rPr>
              <w:t xml:space="preserve"> proses </w:t>
            </w:r>
            <w:proofErr w:type="spellStart"/>
            <w:r w:rsidRPr="00C22818">
              <w:rPr>
                <w:rFonts w:ascii="Cambria Math" w:hAnsi="Cambria Math"/>
                <w:color w:val="000000"/>
                <w:lang w:val="en-US"/>
              </w:rPr>
              <w:t>pembelajaran</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merupakan</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hal</w:t>
            </w:r>
            <w:proofErr w:type="spellEnd"/>
            <w:r w:rsidRPr="00C22818">
              <w:rPr>
                <w:rFonts w:ascii="Cambria Math" w:hAnsi="Cambria Math"/>
                <w:color w:val="000000"/>
                <w:lang w:val="en-US"/>
              </w:rPr>
              <w:t xml:space="preserve"> yang </w:t>
            </w:r>
            <w:proofErr w:type="spellStart"/>
            <w:r w:rsidRPr="00C22818">
              <w:rPr>
                <w:rFonts w:ascii="Cambria Math" w:hAnsi="Cambria Math"/>
                <w:color w:val="000000"/>
                <w:lang w:val="en-US"/>
              </w:rPr>
              <w:t>selalu</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digunakan</w:t>
            </w:r>
            <w:proofErr w:type="spellEnd"/>
            <w:r w:rsidRPr="00C22818">
              <w:rPr>
                <w:rFonts w:ascii="Cambria Math" w:hAnsi="Cambria Math"/>
                <w:color w:val="000000"/>
                <w:lang w:val="en-US"/>
              </w:rPr>
              <w:t xml:space="preserve">. Di era </w:t>
            </w:r>
            <w:proofErr w:type="spellStart"/>
            <w:r w:rsidRPr="00C22818">
              <w:rPr>
                <w:rFonts w:ascii="Cambria Math" w:hAnsi="Cambria Math"/>
                <w:color w:val="000000"/>
                <w:lang w:val="en-US"/>
              </w:rPr>
              <w:t>industri</w:t>
            </w:r>
            <w:proofErr w:type="spellEnd"/>
            <w:r w:rsidRPr="00C22818">
              <w:rPr>
                <w:rFonts w:ascii="Cambria Math" w:hAnsi="Cambria Math"/>
                <w:color w:val="000000"/>
                <w:lang w:val="en-US"/>
              </w:rPr>
              <w:t xml:space="preserve"> 4.0 guru </w:t>
            </w:r>
            <w:proofErr w:type="spellStart"/>
            <w:r w:rsidRPr="00C22818">
              <w:rPr>
                <w:rFonts w:ascii="Cambria Math" w:hAnsi="Cambria Math"/>
                <w:color w:val="000000"/>
                <w:lang w:val="en-US"/>
              </w:rPr>
              <w:t>dituntut</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memiliki</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kemampuan</w:t>
            </w:r>
            <w:proofErr w:type="spellEnd"/>
            <w:r w:rsidRPr="00C22818">
              <w:rPr>
                <w:rFonts w:ascii="Cambria Math" w:hAnsi="Cambria Math"/>
                <w:color w:val="000000"/>
                <w:lang w:val="en-US"/>
              </w:rPr>
              <w:t xml:space="preserve"> yang </w:t>
            </w:r>
            <w:proofErr w:type="spellStart"/>
            <w:r w:rsidRPr="00C22818">
              <w:rPr>
                <w:rFonts w:ascii="Cambria Math" w:hAnsi="Cambria Math"/>
                <w:color w:val="000000"/>
                <w:lang w:val="en-US"/>
              </w:rPr>
              <w:t>cukup</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dalam</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mengikuti</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perkembangan</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teknologi</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Pembelajaran</w:t>
            </w:r>
            <w:proofErr w:type="spellEnd"/>
            <w:r w:rsidRPr="00C22818">
              <w:rPr>
                <w:rFonts w:ascii="Cambria Math" w:hAnsi="Cambria Math"/>
                <w:color w:val="000000"/>
                <w:lang w:val="en-US"/>
              </w:rPr>
              <w:t xml:space="preserve"> yang </w:t>
            </w:r>
            <w:proofErr w:type="spellStart"/>
            <w:r w:rsidRPr="00C22818">
              <w:rPr>
                <w:rFonts w:ascii="Cambria Math" w:hAnsi="Cambria Math"/>
                <w:color w:val="000000"/>
                <w:lang w:val="en-US"/>
              </w:rPr>
              <w:t>berfokus</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kepada</w:t>
            </w:r>
            <w:proofErr w:type="spellEnd"/>
            <w:r w:rsidRPr="00C22818">
              <w:rPr>
                <w:rFonts w:ascii="Cambria Math" w:hAnsi="Cambria Math"/>
                <w:color w:val="000000"/>
                <w:lang w:val="en-US"/>
              </w:rPr>
              <w:t xml:space="preserve"> proses </w:t>
            </w:r>
            <w:proofErr w:type="spellStart"/>
            <w:r w:rsidRPr="00C22818">
              <w:rPr>
                <w:rFonts w:ascii="Cambria Math" w:hAnsi="Cambria Math"/>
                <w:color w:val="000000"/>
                <w:lang w:val="en-US"/>
              </w:rPr>
              <w:t>tatap</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muka</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harus</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sudah</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diintegrasi</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dengan</w:t>
            </w:r>
            <w:proofErr w:type="spellEnd"/>
            <w:r w:rsidRPr="00C22818">
              <w:rPr>
                <w:rFonts w:ascii="Cambria Math" w:hAnsi="Cambria Math"/>
                <w:color w:val="000000"/>
                <w:lang w:val="en-US"/>
              </w:rPr>
              <w:t xml:space="preserve"> blended-learning. </w:t>
            </w:r>
            <w:proofErr w:type="spellStart"/>
            <w:r w:rsidRPr="00C22818">
              <w:rPr>
                <w:rFonts w:ascii="Cambria Math" w:hAnsi="Cambria Math"/>
                <w:color w:val="000000"/>
                <w:lang w:val="en-US"/>
              </w:rPr>
              <w:t>Kondisi</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ini</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membuat</w:t>
            </w:r>
            <w:proofErr w:type="spellEnd"/>
            <w:r w:rsidRPr="00C22818">
              <w:rPr>
                <w:rFonts w:ascii="Cambria Math" w:hAnsi="Cambria Math"/>
                <w:color w:val="000000"/>
                <w:lang w:val="en-US"/>
              </w:rPr>
              <w:t xml:space="preserve"> Google </w:t>
            </w:r>
            <w:proofErr w:type="spellStart"/>
            <w:r w:rsidRPr="00C22818">
              <w:rPr>
                <w:rFonts w:ascii="Cambria Math" w:hAnsi="Cambria Math"/>
                <w:color w:val="000000"/>
                <w:lang w:val="en-US"/>
              </w:rPr>
              <w:t>sebagai</w:t>
            </w:r>
            <w:proofErr w:type="spellEnd"/>
            <w:r w:rsidRPr="00C22818">
              <w:rPr>
                <w:rFonts w:ascii="Cambria Math" w:hAnsi="Cambria Math"/>
                <w:color w:val="000000"/>
                <w:lang w:val="en-US"/>
              </w:rPr>
              <w:t xml:space="preserve"> salah </w:t>
            </w:r>
            <w:proofErr w:type="spellStart"/>
            <w:r w:rsidRPr="00C22818">
              <w:rPr>
                <w:rFonts w:ascii="Cambria Math" w:hAnsi="Cambria Math"/>
                <w:color w:val="000000"/>
                <w:lang w:val="en-US"/>
              </w:rPr>
              <w:t>satu</w:t>
            </w:r>
            <w:proofErr w:type="spellEnd"/>
            <w:r w:rsidRPr="00C22818">
              <w:rPr>
                <w:rFonts w:ascii="Cambria Math" w:hAnsi="Cambria Math"/>
                <w:color w:val="000000"/>
                <w:lang w:val="en-US"/>
              </w:rPr>
              <w:t xml:space="preserve"> web tool </w:t>
            </w:r>
            <w:proofErr w:type="spellStart"/>
            <w:r w:rsidRPr="00C22818">
              <w:rPr>
                <w:rFonts w:ascii="Cambria Math" w:hAnsi="Cambria Math"/>
                <w:color w:val="000000"/>
                <w:lang w:val="en-US"/>
              </w:rPr>
              <w:t>terbesar</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memperkenalkan</w:t>
            </w:r>
            <w:proofErr w:type="spellEnd"/>
            <w:r w:rsidRPr="00C22818">
              <w:rPr>
                <w:rFonts w:ascii="Cambria Math" w:hAnsi="Cambria Math"/>
                <w:color w:val="000000"/>
                <w:lang w:val="en-US"/>
              </w:rPr>
              <w:t xml:space="preserve"> Google Classroom (GC) pada </w:t>
            </w:r>
            <w:proofErr w:type="spellStart"/>
            <w:r w:rsidRPr="00C22818">
              <w:rPr>
                <w:rFonts w:ascii="Cambria Math" w:hAnsi="Cambria Math"/>
                <w:color w:val="000000"/>
                <w:lang w:val="en-US"/>
              </w:rPr>
              <w:t>tahun</w:t>
            </w:r>
            <w:proofErr w:type="spellEnd"/>
            <w:r w:rsidRPr="00C22818">
              <w:rPr>
                <w:rFonts w:ascii="Cambria Math" w:hAnsi="Cambria Math"/>
                <w:color w:val="000000"/>
                <w:lang w:val="en-US"/>
              </w:rPr>
              <w:t xml:space="preserve"> 2014. </w:t>
            </w:r>
            <w:proofErr w:type="spellStart"/>
            <w:r w:rsidRPr="00C22818">
              <w:rPr>
                <w:rFonts w:ascii="Cambria Math" w:hAnsi="Cambria Math"/>
                <w:color w:val="000000"/>
                <w:lang w:val="en-US"/>
              </w:rPr>
              <w:t>Adanya</w:t>
            </w:r>
            <w:proofErr w:type="spellEnd"/>
            <w:r w:rsidRPr="00C22818">
              <w:rPr>
                <w:rFonts w:ascii="Cambria Math" w:hAnsi="Cambria Math"/>
                <w:color w:val="000000"/>
                <w:lang w:val="en-US"/>
              </w:rPr>
              <w:t xml:space="preserve"> GC </w:t>
            </w:r>
            <w:proofErr w:type="spellStart"/>
            <w:r w:rsidRPr="00C22818">
              <w:rPr>
                <w:rFonts w:ascii="Cambria Math" w:hAnsi="Cambria Math"/>
                <w:color w:val="000000"/>
                <w:lang w:val="en-US"/>
              </w:rPr>
              <w:t>diharapkan</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bisa</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menjadi</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solusi</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untuk</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permasalahan</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seperti</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kurangnya</w:t>
            </w:r>
            <w:proofErr w:type="spellEnd"/>
            <w:r w:rsidRPr="00C22818">
              <w:rPr>
                <w:rFonts w:ascii="Cambria Math" w:hAnsi="Cambria Math"/>
                <w:color w:val="000000"/>
                <w:lang w:val="en-US"/>
              </w:rPr>
              <w:t xml:space="preserve"> jam </w:t>
            </w:r>
            <w:proofErr w:type="spellStart"/>
            <w:r w:rsidRPr="00C22818">
              <w:rPr>
                <w:rFonts w:ascii="Cambria Math" w:hAnsi="Cambria Math"/>
                <w:color w:val="000000"/>
                <w:lang w:val="en-US"/>
              </w:rPr>
              <w:t>pelajaran</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mata</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pelajaran</w:t>
            </w:r>
            <w:proofErr w:type="spellEnd"/>
            <w:r w:rsidRPr="00C22818">
              <w:rPr>
                <w:rFonts w:ascii="Cambria Math" w:hAnsi="Cambria Math"/>
                <w:color w:val="000000"/>
                <w:lang w:val="en-US"/>
              </w:rPr>
              <w:t xml:space="preserve"> Bahasa </w:t>
            </w:r>
            <w:proofErr w:type="spellStart"/>
            <w:r w:rsidRPr="00C22818">
              <w:rPr>
                <w:rFonts w:ascii="Cambria Math" w:hAnsi="Cambria Math"/>
                <w:color w:val="000000"/>
                <w:lang w:val="en-US"/>
              </w:rPr>
              <w:t>Inggris</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ditingkat</w:t>
            </w:r>
            <w:proofErr w:type="spellEnd"/>
            <w:r w:rsidRPr="00C22818">
              <w:rPr>
                <w:rFonts w:ascii="Cambria Math" w:hAnsi="Cambria Math"/>
                <w:color w:val="000000"/>
                <w:lang w:val="en-US"/>
              </w:rPr>
              <w:t xml:space="preserve"> SMP. </w:t>
            </w:r>
            <w:proofErr w:type="spellStart"/>
            <w:r w:rsidRPr="00C22818">
              <w:rPr>
                <w:rFonts w:ascii="Cambria Math" w:hAnsi="Cambria Math"/>
                <w:color w:val="000000"/>
                <w:lang w:val="en-US"/>
              </w:rPr>
              <w:t>Namun</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sayangnya</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masih</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banyak</w:t>
            </w:r>
            <w:proofErr w:type="spellEnd"/>
            <w:r w:rsidRPr="00C22818">
              <w:rPr>
                <w:rFonts w:ascii="Cambria Math" w:hAnsi="Cambria Math"/>
                <w:color w:val="000000"/>
                <w:lang w:val="en-US"/>
              </w:rPr>
              <w:t xml:space="preserve"> guru yang </w:t>
            </w:r>
            <w:proofErr w:type="spellStart"/>
            <w:r w:rsidRPr="00C22818">
              <w:rPr>
                <w:rFonts w:ascii="Cambria Math" w:hAnsi="Cambria Math"/>
                <w:color w:val="000000"/>
                <w:lang w:val="en-US"/>
              </w:rPr>
              <w:t>masih</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belum</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mengetahui</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tentang</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kebermanfaatan</w:t>
            </w:r>
            <w:proofErr w:type="spellEnd"/>
            <w:r w:rsidRPr="00C22818">
              <w:rPr>
                <w:rFonts w:ascii="Cambria Math" w:hAnsi="Cambria Math"/>
                <w:color w:val="000000"/>
                <w:lang w:val="en-US"/>
              </w:rPr>
              <w:t xml:space="preserve"> GC. </w:t>
            </w:r>
            <w:proofErr w:type="spellStart"/>
            <w:r w:rsidRPr="00C22818">
              <w:rPr>
                <w:rFonts w:ascii="Cambria Math" w:hAnsi="Cambria Math"/>
                <w:color w:val="000000"/>
                <w:lang w:val="en-US"/>
              </w:rPr>
              <w:t>Sehingga</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melalui</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pengabdian</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ini</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diharapkan</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dapat</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memberikan</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gambaran</w:t>
            </w:r>
            <w:proofErr w:type="spellEnd"/>
            <w:r w:rsidRPr="00C22818">
              <w:rPr>
                <w:rFonts w:ascii="Cambria Math" w:hAnsi="Cambria Math"/>
                <w:color w:val="000000"/>
                <w:lang w:val="en-US"/>
              </w:rPr>
              <w:t xml:space="preserve"> yang </w:t>
            </w:r>
            <w:proofErr w:type="spellStart"/>
            <w:r w:rsidRPr="00C22818">
              <w:rPr>
                <w:rFonts w:ascii="Cambria Math" w:hAnsi="Cambria Math"/>
                <w:color w:val="000000"/>
                <w:lang w:val="en-US"/>
              </w:rPr>
              <w:t>holistik</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terkait</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dengan</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pengunaan</w:t>
            </w:r>
            <w:proofErr w:type="spellEnd"/>
            <w:r w:rsidRPr="00C22818">
              <w:rPr>
                <w:rFonts w:ascii="Cambria Math" w:hAnsi="Cambria Math"/>
                <w:color w:val="000000"/>
                <w:lang w:val="en-US"/>
              </w:rPr>
              <w:t xml:space="preserve"> GC </w:t>
            </w:r>
            <w:proofErr w:type="spellStart"/>
            <w:r w:rsidRPr="00C22818">
              <w:rPr>
                <w:rFonts w:ascii="Cambria Math" w:hAnsi="Cambria Math"/>
                <w:color w:val="000000"/>
                <w:lang w:val="en-US"/>
              </w:rPr>
              <w:t>khususnya</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dalam</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pembelajaran</w:t>
            </w:r>
            <w:proofErr w:type="spellEnd"/>
            <w:r w:rsidRPr="00C22818">
              <w:rPr>
                <w:rFonts w:ascii="Cambria Math" w:hAnsi="Cambria Math"/>
                <w:color w:val="000000"/>
                <w:lang w:val="en-US"/>
              </w:rPr>
              <w:t xml:space="preserve"> Bahasa </w:t>
            </w:r>
            <w:proofErr w:type="spellStart"/>
            <w:r w:rsidRPr="00C22818">
              <w:rPr>
                <w:rFonts w:ascii="Cambria Math" w:hAnsi="Cambria Math"/>
                <w:color w:val="000000"/>
                <w:lang w:val="en-US"/>
              </w:rPr>
              <w:t>Inggris</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Lebih</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jauh</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pengabdian</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ini</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diharapkan</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dapat</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meningkatkan</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kemampuan</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berbahasa</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inggris</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siswa</w:t>
            </w:r>
            <w:proofErr w:type="spellEnd"/>
            <w:r w:rsidRPr="00C22818">
              <w:rPr>
                <w:rFonts w:ascii="Cambria Math" w:hAnsi="Cambria Math"/>
                <w:color w:val="000000"/>
                <w:lang w:val="en-US"/>
              </w:rPr>
              <w:t xml:space="preserve"> yang </w:t>
            </w:r>
            <w:proofErr w:type="spellStart"/>
            <w:r w:rsidRPr="00C22818">
              <w:rPr>
                <w:rFonts w:ascii="Cambria Math" w:hAnsi="Cambria Math"/>
                <w:color w:val="000000"/>
                <w:lang w:val="en-US"/>
              </w:rPr>
              <w:t>meliputi</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kemampuan</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menyimak</w:t>
            </w:r>
            <w:proofErr w:type="spellEnd"/>
            <w:r w:rsidRPr="00C22818">
              <w:rPr>
                <w:rFonts w:ascii="Cambria Math" w:hAnsi="Cambria Math"/>
                <w:color w:val="000000"/>
                <w:lang w:val="en-US"/>
              </w:rPr>
              <w:t xml:space="preserve"> (listening), </w:t>
            </w:r>
            <w:proofErr w:type="spellStart"/>
            <w:r w:rsidRPr="00C22818">
              <w:rPr>
                <w:rFonts w:ascii="Cambria Math" w:hAnsi="Cambria Math"/>
                <w:color w:val="000000"/>
                <w:lang w:val="en-US"/>
              </w:rPr>
              <w:t>berbicara</w:t>
            </w:r>
            <w:proofErr w:type="spellEnd"/>
            <w:r w:rsidRPr="00C22818">
              <w:rPr>
                <w:rFonts w:ascii="Cambria Math" w:hAnsi="Cambria Math"/>
                <w:color w:val="000000"/>
                <w:lang w:val="en-US"/>
              </w:rPr>
              <w:t xml:space="preserve"> (speaking), </w:t>
            </w:r>
            <w:proofErr w:type="spellStart"/>
            <w:r w:rsidRPr="00C22818">
              <w:rPr>
                <w:rFonts w:ascii="Cambria Math" w:hAnsi="Cambria Math"/>
                <w:color w:val="000000"/>
                <w:lang w:val="en-US"/>
              </w:rPr>
              <w:t>membaca</w:t>
            </w:r>
            <w:proofErr w:type="spellEnd"/>
            <w:r w:rsidRPr="00C22818">
              <w:rPr>
                <w:rFonts w:ascii="Cambria Math" w:hAnsi="Cambria Math"/>
                <w:color w:val="000000"/>
                <w:lang w:val="en-US"/>
              </w:rPr>
              <w:t xml:space="preserve"> (reading), dan </w:t>
            </w:r>
            <w:proofErr w:type="spellStart"/>
            <w:r w:rsidRPr="00C22818">
              <w:rPr>
                <w:rFonts w:ascii="Cambria Math" w:hAnsi="Cambria Math"/>
                <w:color w:val="000000"/>
                <w:lang w:val="en-US"/>
              </w:rPr>
              <w:t>menulis</w:t>
            </w:r>
            <w:proofErr w:type="spellEnd"/>
            <w:r w:rsidRPr="00C22818">
              <w:rPr>
                <w:rFonts w:ascii="Cambria Math" w:hAnsi="Cambria Math"/>
                <w:color w:val="000000"/>
                <w:lang w:val="en-US"/>
              </w:rPr>
              <w:t xml:space="preserve"> (writing). </w:t>
            </w:r>
            <w:proofErr w:type="spellStart"/>
            <w:r w:rsidRPr="00C22818">
              <w:rPr>
                <w:rFonts w:ascii="Cambria Math" w:hAnsi="Cambria Math"/>
                <w:color w:val="000000"/>
                <w:lang w:val="en-US"/>
              </w:rPr>
              <w:t>Metode</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pengabdian</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dilaksanakan</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ada</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empat</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tahapan</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yaitu</w:t>
            </w:r>
            <w:proofErr w:type="spellEnd"/>
            <w:r w:rsidRPr="00C22818">
              <w:rPr>
                <w:rFonts w:ascii="Cambria Math" w:hAnsi="Cambria Math"/>
                <w:color w:val="000000"/>
                <w:lang w:val="en-US"/>
              </w:rPr>
              <w:t xml:space="preserve">: a) </w:t>
            </w:r>
            <w:proofErr w:type="spellStart"/>
            <w:r w:rsidRPr="00C22818">
              <w:rPr>
                <w:rFonts w:ascii="Cambria Math" w:hAnsi="Cambria Math"/>
                <w:color w:val="000000"/>
                <w:lang w:val="en-US"/>
              </w:rPr>
              <w:t>tahapan</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analisis</w:t>
            </w:r>
            <w:proofErr w:type="spellEnd"/>
            <w:r w:rsidRPr="00C22818">
              <w:rPr>
                <w:rFonts w:ascii="Cambria Math" w:hAnsi="Cambria Math"/>
                <w:color w:val="000000"/>
                <w:lang w:val="en-US"/>
              </w:rPr>
              <w:t xml:space="preserve">, b) </w:t>
            </w:r>
            <w:proofErr w:type="spellStart"/>
            <w:r w:rsidRPr="00C22818">
              <w:rPr>
                <w:rFonts w:ascii="Cambria Math" w:hAnsi="Cambria Math"/>
                <w:color w:val="000000"/>
                <w:lang w:val="en-US"/>
              </w:rPr>
              <w:t>tahapan</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penyusunan</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materi</w:t>
            </w:r>
            <w:proofErr w:type="spellEnd"/>
            <w:r w:rsidRPr="00C22818">
              <w:rPr>
                <w:rFonts w:ascii="Cambria Math" w:hAnsi="Cambria Math"/>
                <w:color w:val="000000"/>
                <w:lang w:val="en-US"/>
              </w:rPr>
              <w:t xml:space="preserve">, c) </w:t>
            </w:r>
            <w:proofErr w:type="spellStart"/>
            <w:r w:rsidRPr="00C22818">
              <w:rPr>
                <w:rFonts w:ascii="Cambria Math" w:hAnsi="Cambria Math"/>
                <w:color w:val="000000"/>
                <w:lang w:val="en-US"/>
              </w:rPr>
              <w:t>tahapan</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pelaksanaan</w:t>
            </w:r>
            <w:proofErr w:type="spellEnd"/>
            <w:r w:rsidRPr="00C22818">
              <w:rPr>
                <w:rFonts w:ascii="Cambria Math" w:hAnsi="Cambria Math"/>
                <w:color w:val="000000"/>
                <w:lang w:val="en-US"/>
              </w:rPr>
              <w:t xml:space="preserve">, dan d) </w:t>
            </w:r>
            <w:proofErr w:type="spellStart"/>
            <w:r w:rsidRPr="00C22818">
              <w:rPr>
                <w:rFonts w:ascii="Cambria Math" w:hAnsi="Cambria Math"/>
                <w:color w:val="000000"/>
                <w:lang w:val="en-US"/>
              </w:rPr>
              <w:t>tahapan</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evaluasi</w:t>
            </w:r>
            <w:proofErr w:type="spellEnd"/>
            <w:r w:rsidRPr="00C22818">
              <w:rPr>
                <w:rFonts w:ascii="Cambria Math" w:hAnsi="Cambria Math"/>
                <w:color w:val="000000"/>
                <w:lang w:val="en-US"/>
              </w:rPr>
              <w:t xml:space="preserve">. Adapun </w:t>
            </w:r>
            <w:proofErr w:type="spellStart"/>
            <w:r w:rsidRPr="00C22818">
              <w:rPr>
                <w:rFonts w:ascii="Cambria Math" w:hAnsi="Cambria Math"/>
                <w:color w:val="000000"/>
                <w:lang w:val="en-US"/>
              </w:rPr>
              <w:t>hasil</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dari</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pengabdian</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ini</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adalah</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banyak</w:t>
            </w:r>
            <w:proofErr w:type="spellEnd"/>
            <w:r w:rsidRPr="00C22818">
              <w:rPr>
                <w:rFonts w:ascii="Cambria Math" w:hAnsi="Cambria Math"/>
                <w:color w:val="000000"/>
                <w:lang w:val="en-US"/>
              </w:rPr>
              <w:t xml:space="preserve"> guru </w:t>
            </w:r>
            <w:proofErr w:type="spellStart"/>
            <w:r w:rsidRPr="00C22818">
              <w:rPr>
                <w:rFonts w:ascii="Cambria Math" w:hAnsi="Cambria Math"/>
                <w:color w:val="000000"/>
                <w:lang w:val="en-US"/>
              </w:rPr>
              <w:t>peserta</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belum</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mengenal</w:t>
            </w:r>
            <w:proofErr w:type="spellEnd"/>
            <w:r w:rsidRPr="00C22818">
              <w:rPr>
                <w:rFonts w:ascii="Cambria Math" w:hAnsi="Cambria Math"/>
                <w:color w:val="000000"/>
                <w:lang w:val="en-US"/>
              </w:rPr>
              <w:t xml:space="preserve"> GC, </w:t>
            </w:r>
            <w:proofErr w:type="spellStart"/>
            <w:r w:rsidRPr="00C22818">
              <w:rPr>
                <w:rFonts w:ascii="Cambria Math" w:hAnsi="Cambria Math"/>
                <w:color w:val="000000"/>
                <w:lang w:val="en-US"/>
              </w:rPr>
              <w:t>sehingga</w:t>
            </w:r>
            <w:proofErr w:type="spellEnd"/>
            <w:r w:rsidRPr="00C22818">
              <w:rPr>
                <w:rFonts w:ascii="Cambria Math" w:hAnsi="Cambria Math"/>
                <w:color w:val="000000"/>
                <w:lang w:val="en-US"/>
              </w:rPr>
              <w:t xml:space="preserve"> guru </w:t>
            </w:r>
            <w:proofErr w:type="spellStart"/>
            <w:r w:rsidRPr="00C22818">
              <w:rPr>
                <w:rFonts w:ascii="Cambria Math" w:hAnsi="Cambria Math"/>
                <w:color w:val="000000"/>
                <w:lang w:val="en-US"/>
              </w:rPr>
              <w:t>sangat</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antusias</w:t>
            </w:r>
            <w:proofErr w:type="spellEnd"/>
            <w:r w:rsidRPr="00C22818">
              <w:rPr>
                <w:rFonts w:ascii="Cambria Math" w:hAnsi="Cambria Math"/>
                <w:color w:val="000000"/>
                <w:lang w:val="en-US"/>
              </w:rPr>
              <w:t xml:space="preserve"> dan </w:t>
            </w:r>
            <w:proofErr w:type="spellStart"/>
            <w:r w:rsidRPr="00C22818">
              <w:rPr>
                <w:rFonts w:ascii="Cambria Math" w:hAnsi="Cambria Math"/>
                <w:color w:val="000000"/>
                <w:lang w:val="en-US"/>
              </w:rPr>
              <w:t>tertarik</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dengan</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penggunaan</w:t>
            </w:r>
            <w:proofErr w:type="spellEnd"/>
            <w:r w:rsidRPr="00C22818">
              <w:rPr>
                <w:rFonts w:ascii="Cambria Math" w:hAnsi="Cambria Math"/>
                <w:color w:val="000000"/>
                <w:lang w:val="en-US"/>
              </w:rPr>
              <w:t xml:space="preserve"> GC. Guru </w:t>
            </w:r>
            <w:proofErr w:type="spellStart"/>
            <w:r w:rsidRPr="00C22818">
              <w:rPr>
                <w:rFonts w:ascii="Cambria Math" w:hAnsi="Cambria Math"/>
                <w:color w:val="000000"/>
                <w:lang w:val="en-US"/>
              </w:rPr>
              <w:t>mengetahui</w:t>
            </w:r>
            <w:proofErr w:type="spellEnd"/>
            <w:r w:rsidRPr="00C22818">
              <w:rPr>
                <w:rFonts w:ascii="Cambria Math" w:hAnsi="Cambria Math"/>
                <w:color w:val="000000"/>
                <w:lang w:val="en-US"/>
              </w:rPr>
              <w:t xml:space="preserve"> flatform yang </w:t>
            </w:r>
            <w:proofErr w:type="spellStart"/>
            <w:r w:rsidRPr="00C22818">
              <w:rPr>
                <w:rFonts w:ascii="Cambria Math" w:hAnsi="Cambria Math"/>
                <w:color w:val="000000"/>
                <w:lang w:val="en-US"/>
              </w:rPr>
              <w:t>dapat</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mereka</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gunakan</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dalam</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pembelajaran</w:t>
            </w:r>
            <w:proofErr w:type="spellEnd"/>
            <w:r w:rsidRPr="00C22818">
              <w:rPr>
                <w:rFonts w:ascii="Cambria Math" w:hAnsi="Cambria Math"/>
                <w:color w:val="000000"/>
                <w:lang w:val="en-US"/>
              </w:rPr>
              <w:t xml:space="preserve"> yang </w:t>
            </w:r>
            <w:proofErr w:type="spellStart"/>
            <w:r w:rsidRPr="00C22818">
              <w:rPr>
                <w:rFonts w:ascii="Cambria Math" w:hAnsi="Cambria Math"/>
                <w:color w:val="000000"/>
                <w:lang w:val="en-US"/>
              </w:rPr>
              <w:t>berintegrasi</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dengan</w:t>
            </w:r>
            <w:proofErr w:type="spellEnd"/>
            <w:r w:rsidRPr="00C22818">
              <w:rPr>
                <w:rFonts w:ascii="Cambria Math" w:hAnsi="Cambria Math"/>
                <w:color w:val="000000"/>
                <w:lang w:val="en-US"/>
              </w:rPr>
              <w:t xml:space="preserve"> blended learning. Guru </w:t>
            </w:r>
            <w:proofErr w:type="spellStart"/>
            <w:r w:rsidRPr="00C22818">
              <w:rPr>
                <w:rFonts w:ascii="Cambria Math" w:hAnsi="Cambria Math"/>
                <w:color w:val="000000"/>
                <w:lang w:val="en-US"/>
              </w:rPr>
              <w:t>dapat</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lebih</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mudah</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untuk</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mengelola</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tugas</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kelas</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dengan</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cepat</w:t>
            </w:r>
            <w:proofErr w:type="spellEnd"/>
            <w:r w:rsidRPr="00C22818">
              <w:rPr>
                <w:rFonts w:ascii="Cambria Math" w:hAnsi="Cambria Math"/>
                <w:color w:val="000000"/>
                <w:lang w:val="en-US"/>
              </w:rPr>
              <w:t xml:space="preserve"> dan </w:t>
            </w:r>
            <w:proofErr w:type="spellStart"/>
            <w:r w:rsidRPr="00C22818">
              <w:rPr>
                <w:rFonts w:ascii="Cambria Math" w:hAnsi="Cambria Math"/>
                <w:color w:val="000000"/>
                <w:lang w:val="en-US"/>
              </w:rPr>
              <w:t>memberikan</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umpan</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balik</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kepada</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siswa</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secara</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efektif</w:t>
            </w:r>
            <w:proofErr w:type="spellEnd"/>
            <w:r w:rsidRPr="00C22818">
              <w:rPr>
                <w:rFonts w:ascii="Cambria Math" w:hAnsi="Cambria Math"/>
                <w:color w:val="000000"/>
                <w:lang w:val="en-US"/>
              </w:rPr>
              <w:t xml:space="preserve">. Akan </w:t>
            </w:r>
            <w:proofErr w:type="spellStart"/>
            <w:r w:rsidRPr="00C22818">
              <w:rPr>
                <w:rFonts w:ascii="Cambria Math" w:hAnsi="Cambria Math"/>
                <w:color w:val="000000"/>
                <w:lang w:val="en-US"/>
              </w:rPr>
              <w:t>tetapi</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fasilitas</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seperti</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ketersediaan</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koneksi</w:t>
            </w:r>
            <w:proofErr w:type="spellEnd"/>
            <w:r w:rsidRPr="00C22818">
              <w:rPr>
                <w:rFonts w:ascii="Cambria Math" w:hAnsi="Cambria Math"/>
                <w:color w:val="000000"/>
                <w:lang w:val="en-US"/>
              </w:rPr>
              <w:t xml:space="preserve"> yang </w:t>
            </w:r>
            <w:proofErr w:type="spellStart"/>
            <w:r w:rsidRPr="00C22818">
              <w:rPr>
                <w:rFonts w:ascii="Cambria Math" w:hAnsi="Cambria Math"/>
                <w:color w:val="000000"/>
                <w:lang w:val="en-US"/>
              </w:rPr>
              <w:t>baik</w:t>
            </w:r>
            <w:proofErr w:type="spellEnd"/>
            <w:r w:rsidRPr="00C22818">
              <w:rPr>
                <w:rFonts w:ascii="Cambria Math" w:hAnsi="Cambria Math"/>
                <w:color w:val="000000"/>
                <w:lang w:val="en-US"/>
              </w:rPr>
              <w:t xml:space="preserve"> juga </w:t>
            </w:r>
            <w:proofErr w:type="spellStart"/>
            <w:r w:rsidRPr="00C22818">
              <w:rPr>
                <w:rFonts w:ascii="Cambria Math" w:hAnsi="Cambria Math"/>
                <w:color w:val="000000"/>
                <w:lang w:val="en-US"/>
              </w:rPr>
              <w:t>harus</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didukung</w:t>
            </w:r>
            <w:proofErr w:type="spellEnd"/>
            <w:r w:rsidRPr="00C22818">
              <w:rPr>
                <w:rFonts w:ascii="Cambria Math" w:hAnsi="Cambria Math"/>
                <w:color w:val="000000"/>
                <w:lang w:val="en-US"/>
              </w:rPr>
              <w:t xml:space="preserve"> demi </w:t>
            </w:r>
            <w:proofErr w:type="spellStart"/>
            <w:r w:rsidRPr="00C22818">
              <w:rPr>
                <w:rFonts w:ascii="Cambria Math" w:hAnsi="Cambria Math"/>
                <w:color w:val="000000"/>
                <w:lang w:val="en-US"/>
              </w:rPr>
              <w:t>lancarnya</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penggunaan</w:t>
            </w:r>
            <w:proofErr w:type="spellEnd"/>
            <w:r w:rsidRPr="00C22818">
              <w:rPr>
                <w:rFonts w:ascii="Cambria Math" w:hAnsi="Cambria Math"/>
                <w:color w:val="000000"/>
                <w:lang w:val="en-US"/>
              </w:rPr>
              <w:t xml:space="preserve"> GC </w:t>
            </w:r>
            <w:proofErr w:type="spellStart"/>
            <w:r w:rsidRPr="00C22818">
              <w:rPr>
                <w:rFonts w:ascii="Cambria Math" w:hAnsi="Cambria Math"/>
                <w:color w:val="000000"/>
                <w:lang w:val="en-US"/>
              </w:rPr>
              <w:t>dalam</w:t>
            </w:r>
            <w:proofErr w:type="spellEnd"/>
            <w:r w:rsidRPr="00C22818">
              <w:rPr>
                <w:rFonts w:ascii="Cambria Math" w:hAnsi="Cambria Math"/>
                <w:color w:val="000000"/>
                <w:lang w:val="en-US"/>
              </w:rPr>
              <w:t xml:space="preserve"> </w:t>
            </w:r>
            <w:proofErr w:type="spellStart"/>
            <w:r w:rsidRPr="00C22818">
              <w:rPr>
                <w:rFonts w:ascii="Cambria Math" w:hAnsi="Cambria Math"/>
                <w:color w:val="000000"/>
                <w:lang w:val="en-US"/>
              </w:rPr>
              <w:t>pembelajaran</w:t>
            </w:r>
            <w:proofErr w:type="spellEnd"/>
            <w:r w:rsidRPr="00C22818">
              <w:rPr>
                <w:rFonts w:ascii="Cambria Math" w:hAnsi="Cambria Math"/>
                <w:color w:val="000000"/>
                <w:lang w:val="en-US"/>
              </w:rPr>
              <w:t>.</w:t>
            </w:r>
          </w:p>
          <w:p w14:paraId="49B7D8B5" w14:textId="77777777" w:rsidR="00764895" w:rsidRPr="005477EC" w:rsidRDefault="00764895" w:rsidP="005477EC">
            <w:pPr>
              <w:spacing w:after="0" w:line="240" w:lineRule="auto"/>
              <w:ind w:left="317" w:right="522"/>
              <w:jc w:val="both"/>
              <w:rPr>
                <w:rFonts w:ascii="Cambria Math" w:hAnsi="Cambria Math"/>
                <w:color w:val="000000"/>
                <w:szCs w:val="20"/>
                <w:lang w:val="en-US"/>
              </w:rPr>
            </w:pPr>
          </w:p>
          <w:p w14:paraId="2D017F28" w14:textId="77777777" w:rsidR="00764895" w:rsidRPr="005477EC" w:rsidRDefault="00764895" w:rsidP="005477EC">
            <w:pPr>
              <w:pStyle w:val="ListParagraph"/>
              <w:spacing w:after="0" w:line="240" w:lineRule="auto"/>
              <w:ind w:left="317" w:right="805"/>
              <w:jc w:val="both"/>
              <w:rPr>
                <w:rFonts w:ascii="Cambria Math" w:hAnsi="Cambria Math"/>
                <w:b/>
                <w:szCs w:val="20"/>
              </w:rPr>
            </w:pPr>
          </w:p>
          <w:p w14:paraId="2D77EE7C" w14:textId="77777777" w:rsidR="0083484D" w:rsidRPr="005477EC" w:rsidRDefault="0083484D" w:rsidP="004C46E9">
            <w:pPr>
              <w:pStyle w:val="ListParagraph"/>
              <w:spacing w:after="0" w:line="240" w:lineRule="auto"/>
              <w:ind w:left="317" w:right="521"/>
              <w:rPr>
                <w:rFonts w:ascii="Calisto MT" w:hAnsi="Calisto MT"/>
                <w:sz w:val="18"/>
                <w:szCs w:val="18"/>
              </w:rPr>
            </w:pPr>
          </w:p>
        </w:tc>
      </w:tr>
    </w:tbl>
    <w:p w14:paraId="6D2FE844" w14:textId="77777777" w:rsidR="005477EC" w:rsidRPr="005477EC" w:rsidRDefault="00BA5314" w:rsidP="005477EC">
      <w:pPr>
        <w:spacing w:after="0"/>
        <w:rPr>
          <w:vanish/>
        </w:rPr>
      </w:pPr>
      <w:r>
        <w:rPr>
          <w:noProof/>
          <w:lang w:val="en-US"/>
        </w:rPr>
        <w:drawing>
          <wp:anchor distT="0" distB="0" distL="71755" distR="71755" simplePos="0" relativeHeight="251658752" behindDoc="0" locked="0" layoutInCell="1" allowOverlap="1" wp14:anchorId="5C16D3C6" wp14:editId="72C72B31">
            <wp:simplePos x="0" y="0"/>
            <wp:positionH relativeFrom="column">
              <wp:posOffset>-64770</wp:posOffset>
            </wp:positionH>
            <wp:positionV relativeFrom="paragraph">
              <wp:posOffset>192243</wp:posOffset>
            </wp:positionV>
            <wp:extent cx="741045" cy="271780"/>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741045" cy="271780"/>
                    </a:xfrm>
                    <a:prstGeom prst="rect">
                      <a:avLst/>
                    </a:prstGeom>
                    <a:noFill/>
                    <a:ln w="9525">
                      <a:noFill/>
                      <a:miter lim="800000"/>
                      <a:headEnd/>
                      <a:tailEnd/>
                    </a:ln>
                  </pic:spPr>
                </pic:pic>
              </a:graphicData>
            </a:graphic>
          </wp:anchor>
        </w:drawing>
      </w:r>
    </w:p>
    <w:tbl>
      <w:tblPr>
        <w:tblW w:w="932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25"/>
      </w:tblGrid>
      <w:tr w:rsidR="0083484D" w:rsidRPr="005B1857" w14:paraId="14BDECBD" w14:textId="77777777" w:rsidTr="00BA5314">
        <w:trPr>
          <w:trHeight w:val="349"/>
        </w:trPr>
        <w:tc>
          <w:tcPr>
            <w:tcW w:w="9325" w:type="dxa"/>
            <w:tcBorders>
              <w:top w:val="single" w:sz="4" w:space="0" w:color="auto"/>
              <w:left w:val="nil"/>
              <w:bottom w:val="single" w:sz="6" w:space="0" w:color="auto"/>
              <w:right w:val="nil"/>
            </w:tcBorders>
          </w:tcPr>
          <w:p w14:paraId="61EE79A7" w14:textId="77777777" w:rsidR="0083484D" w:rsidRPr="00024ABD" w:rsidRDefault="0083484D" w:rsidP="0083484D">
            <w:pPr>
              <w:spacing w:before="20" w:after="20"/>
              <w:ind w:left="1134" w:right="-45"/>
              <w:rPr>
                <w:rFonts w:ascii="Calisto MT" w:hAnsi="Calisto MT" w:cs="Arial"/>
                <w:sz w:val="14"/>
                <w:szCs w:val="16"/>
                <w:lang w:val="en-US"/>
              </w:rPr>
            </w:pPr>
            <w:r w:rsidRPr="001F7206">
              <w:rPr>
                <w:rFonts w:ascii="Calisto MT" w:hAnsi="Calisto MT" w:cs="Arial"/>
                <w:sz w:val="14"/>
                <w:szCs w:val="16"/>
                <w:lang w:val="en-US"/>
              </w:rPr>
              <w:lastRenderedPageBreak/>
              <w:t xml:space="preserve">This is an open access article distributed under the Creative Commons Attribution License, which permits unrestricted use, distribution, and  reproduction in any medium, provided the original work is properly cited. </w:t>
            </w:r>
            <w:r>
              <w:rPr>
                <w:rFonts w:ascii="Calisto MT" w:hAnsi="Calisto MT" w:cs="Arial"/>
                <w:sz w:val="14"/>
                <w:szCs w:val="16"/>
              </w:rPr>
              <w:t>©2019</w:t>
            </w:r>
            <w:r w:rsidRPr="001F7206">
              <w:rPr>
                <w:rFonts w:ascii="Calisto MT" w:hAnsi="Calisto MT" w:cs="Arial"/>
                <w:sz w:val="14"/>
                <w:szCs w:val="16"/>
              </w:rPr>
              <w:t xml:space="preserve"> by author</w:t>
            </w:r>
            <w:r w:rsidR="005477EC">
              <w:rPr>
                <w:rFonts w:ascii="Calisto MT" w:hAnsi="Calisto MT" w:cs="Arial"/>
                <w:sz w:val="14"/>
                <w:szCs w:val="16"/>
                <w:lang w:val="en-US"/>
              </w:rPr>
              <w:t xml:space="preserve"> </w:t>
            </w:r>
            <w:r w:rsidR="00024ABD">
              <w:rPr>
                <w:rFonts w:ascii="Calisto MT" w:hAnsi="Calisto MT" w:cs="Arial"/>
                <w:sz w:val="14"/>
                <w:szCs w:val="16"/>
                <w:lang w:val="en-US"/>
              </w:rPr>
              <w:t>(s)</w:t>
            </w:r>
          </w:p>
        </w:tc>
      </w:tr>
    </w:tbl>
    <w:p w14:paraId="552FC5CE" w14:textId="77777777" w:rsidR="00BF213E" w:rsidRPr="005B1857" w:rsidRDefault="00BF213E" w:rsidP="00652831">
      <w:pPr>
        <w:spacing w:after="0" w:line="240" w:lineRule="auto"/>
        <w:jc w:val="both"/>
        <w:rPr>
          <w:rFonts w:ascii="Calisto MT" w:hAnsi="Calisto MT" w:cs="Calibri"/>
          <w:b/>
          <w:sz w:val="20"/>
          <w:szCs w:val="24"/>
        </w:rPr>
      </w:pPr>
    </w:p>
    <w:p w14:paraId="24C4640D" w14:textId="77777777" w:rsidR="0084423F" w:rsidRDefault="004C46E9" w:rsidP="00166643">
      <w:pPr>
        <w:spacing w:after="120" w:line="240" w:lineRule="auto"/>
        <w:jc w:val="both"/>
        <w:rPr>
          <w:rFonts w:ascii="Cambria Math" w:hAnsi="Cambria Math" w:cs="Calibri"/>
          <w:b/>
          <w:sz w:val="24"/>
          <w:szCs w:val="24"/>
          <w:lang w:val="en-US"/>
        </w:rPr>
      </w:pPr>
      <w:r>
        <w:rPr>
          <w:rFonts w:ascii="Cambria Math" w:hAnsi="Cambria Math" w:cs="Calibri"/>
          <w:b/>
          <w:sz w:val="24"/>
          <w:szCs w:val="24"/>
          <w:lang w:val="en-US"/>
        </w:rPr>
        <w:t>PENDAHULUAN</w:t>
      </w:r>
    </w:p>
    <w:p w14:paraId="1D3F1600" w14:textId="77777777" w:rsidR="004C46E9" w:rsidRPr="00AD0D37" w:rsidRDefault="004C46E9" w:rsidP="004C46E9">
      <w:pPr>
        <w:spacing w:after="0" w:line="240" w:lineRule="auto"/>
        <w:jc w:val="both"/>
        <w:rPr>
          <w:rFonts w:ascii="Cambria Math" w:hAnsi="Cambria Math" w:cs="Calibri"/>
          <w:b/>
          <w:lang w:val="en-US"/>
        </w:rPr>
      </w:pPr>
      <w:proofErr w:type="spellStart"/>
      <w:r w:rsidRPr="00AD0D37">
        <w:rPr>
          <w:rFonts w:ascii="Cambria Math" w:hAnsi="Cambria Math" w:cs="Calibri"/>
          <w:b/>
          <w:lang w:val="en-US"/>
        </w:rPr>
        <w:t>Analisis</w:t>
      </w:r>
      <w:proofErr w:type="spellEnd"/>
      <w:r w:rsidRPr="00AD0D37">
        <w:rPr>
          <w:rFonts w:ascii="Cambria Math" w:hAnsi="Cambria Math" w:cs="Calibri"/>
          <w:b/>
          <w:lang w:val="en-US"/>
        </w:rPr>
        <w:t xml:space="preserve"> </w:t>
      </w:r>
      <w:proofErr w:type="spellStart"/>
      <w:r w:rsidRPr="00AD0D37">
        <w:rPr>
          <w:rFonts w:ascii="Cambria Math" w:hAnsi="Cambria Math" w:cs="Calibri"/>
          <w:b/>
          <w:lang w:val="en-US"/>
        </w:rPr>
        <w:t>Situasi</w:t>
      </w:r>
      <w:proofErr w:type="spellEnd"/>
    </w:p>
    <w:p w14:paraId="31EBF63B" w14:textId="77777777" w:rsidR="00C22818" w:rsidRPr="00C22818" w:rsidRDefault="00C22818" w:rsidP="00C22818">
      <w:pPr>
        <w:spacing w:after="120" w:line="240" w:lineRule="auto"/>
        <w:ind w:firstLine="567"/>
        <w:jc w:val="both"/>
        <w:rPr>
          <w:rFonts w:ascii="Cambria Math" w:hAnsi="Cambria Math" w:cs="Calibri"/>
          <w:lang w:val="en-US"/>
        </w:rPr>
      </w:pPr>
      <w:proofErr w:type="spellStart"/>
      <w:r w:rsidRPr="00C22818">
        <w:rPr>
          <w:rFonts w:ascii="Cambria Math" w:hAnsi="Cambria Math" w:cs="Calibri"/>
          <w:lang w:val="en-US"/>
        </w:rPr>
        <w:t>Saat</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ini</w:t>
      </w:r>
      <w:proofErr w:type="spellEnd"/>
      <w:r w:rsidRPr="00C22818">
        <w:rPr>
          <w:rFonts w:ascii="Cambria Math" w:hAnsi="Cambria Math" w:cs="Calibri"/>
          <w:lang w:val="en-US"/>
        </w:rPr>
        <w:t xml:space="preserve"> dunia </w:t>
      </w:r>
      <w:proofErr w:type="spellStart"/>
      <w:r w:rsidRPr="00C22818">
        <w:rPr>
          <w:rFonts w:ascii="Cambria Math" w:hAnsi="Cambria Math" w:cs="Calibri"/>
          <w:lang w:val="en-US"/>
        </w:rPr>
        <w:t>dikejutkan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dengan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mewabahnya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suatu</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penyakit</w:t>
      </w:r>
      <w:proofErr w:type="spellEnd"/>
      <w:r w:rsidRPr="00C22818">
        <w:rPr>
          <w:rFonts w:ascii="Cambria Math" w:hAnsi="Cambria Math" w:cs="Calibri"/>
          <w:lang w:val="en-US"/>
        </w:rPr>
        <w:t xml:space="preserve"> yang </w:t>
      </w:r>
      <w:proofErr w:type="spellStart"/>
      <w:r w:rsidRPr="00C22818">
        <w:rPr>
          <w:rFonts w:ascii="Cambria Math" w:hAnsi="Cambria Math" w:cs="Calibri"/>
          <w:lang w:val="en-US"/>
        </w:rPr>
        <w:t>disebabkan</w:t>
      </w:r>
      <w:proofErr w:type="spellEnd"/>
      <w:r w:rsidRPr="00C22818">
        <w:rPr>
          <w:rFonts w:ascii="Cambria Math" w:hAnsi="Cambria Math" w:cs="Calibri"/>
          <w:lang w:val="en-US"/>
        </w:rPr>
        <w:t xml:space="preserve"> oleh </w:t>
      </w:r>
      <w:proofErr w:type="spellStart"/>
      <w:r w:rsidRPr="00C22818">
        <w:rPr>
          <w:rFonts w:ascii="Cambria Math" w:hAnsi="Cambria Math" w:cs="Calibri"/>
          <w:lang w:val="en-US"/>
        </w:rPr>
        <w:t>sebuah</w:t>
      </w:r>
      <w:proofErr w:type="spellEnd"/>
      <w:r w:rsidRPr="00C22818">
        <w:rPr>
          <w:rFonts w:ascii="Cambria Math" w:hAnsi="Cambria Math" w:cs="Calibri"/>
          <w:lang w:val="en-US"/>
        </w:rPr>
        <w:t xml:space="preserve"> virus  yang </w:t>
      </w:r>
      <w:proofErr w:type="spellStart"/>
      <w:r w:rsidRPr="00C22818">
        <w:rPr>
          <w:rFonts w:ascii="Cambria Math" w:hAnsi="Cambria Math" w:cs="Calibri"/>
          <w:lang w:val="en-US"/>
        </w:rPr>
        <w:t>bernama</w:t>
      </w:r>
      <w:proofErr w:type="spellEnd"/>
      <w:r w:rsidRPr="00C22818">
        <w:rPr>
          <w:rFonts w:ascii="Cambria Math" w:hAnsi="Cambria Math" w:cs="Calibri"/>
          <w:lang w:val="en-US"/>
        </w:rPr>
        <w:t xml:space="preserve"> corona </w:t>
      </w:r>
      <w:proofErr w:type="spellStart"/>
      <w:r w:rsidRPr="00C22818">
        <w:rPr>
          <w:rFonts w:ascii="Cambria Math" w:hAnsi="Cambria Math" w:cs="Calibri"/>
          <w:lang w:val="en-US"/>
        </w:rPr>
        <w:t>atau</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dikenal</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dengan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istilah</w:t>
      </w:r>
      <w:proofErr w:type="spellEnd"/>
      <w:r w:rsidRPr="00C22818">
        <w:rPr>
          <w:rFonts w:ascii="Cambria Math" w:hAnsi="Cambria Math" w:cs="Calibri"/>
          <w:lang w:val="en-US"/>
        </w:rPr>
        <w:t xml:space="preserve"> covid-19 (Corona Virus Diseases-19). Virus yang </w:t>
      </w:r>
      <w:proofErr w:type="spellStart"/>
      <w:r w:rsidRPr="00C22818">
        <w:rPr>
          <w:rFonts w:ascii="Cambria Math" w:hAnsi="Cambria Math" w:cs="Calibri"/>
          <w:lang w:val="en-US"/>
        </w:rPr>
        <w:t>disinyalir</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mulai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mewabah</w:t>
      </w:r>
      <w:proofErr w:type="spellEnd"/>
      <w:r w:rsidRPr="00C22818">
        <w:rPr>
          <w:rFonts w:ascii="Cambria Math" w:hAnsi="Cambria Math" w:cs="Calibri"/>
          <w:lang w:val="en-US"/>
        </w:rPr>
        <w:t xml:space="preserve"> 31 </w:t>
      </w:r>
      <w:proofErr w:type="spellStart"/>
      <w:r w:rsidRPr="00C22818">
        <w:rPr>
          <w:rFonts w:ascii="Cambria Math" w:hAnsi="Cambria Math" w:cs="Calibri"/>
          <w:lang w:val="en-US"/>
        </w:rPr>
        <w:t>Desember</w:t>
      </w:r>
      <w:proofErr w:type="spellEnd"/>
      <w:r w:rsidRPr="00C22818">
        <w:rPr>
          <w:rFonts w:ascii="Cambria Math" w:hAnsi="Cambria Math" w:cs="Calibri"/>
          <w:lang w:val="en-US"/>
        </w:rPr>
        <w:t xml:space="preserve"> 2019 di Kota Wuhan </w:t>
      </w:r>
      <w:proofErr w:type="spellStart"/>
      <w:r w:rsidRPr="00C22818">
        <w:rPr>
          <w:rFonts w:ascii="Cambria Math" w:hAnsi="Cambria Math" w:cs="Calibri"/>
          <w:lang w:val="en-US"/>
        </w:rPr>
        <w:t>Provinsi</w:t>
      </w:r>
      <w:proofErr w:type="spellEnd"/>
      <w:r w:rsidRPr="00C22818">
        <w:rPr>
          <w:rFonts w:ascii="Cambria Math" w:hAnsi="Cambria Math" w:cs="Calibri"/>
          <w:lang w:val="en-US"/>
        </w:rPr>
        <w:t xml:space="preserve"> Hubei </w:t>
      </w:r>
      <w:proofErr w:type="spellStart"/>
      <w:r w:rsidRPr="00C22818">
        <w:rPr>
          <w:rFonts w:ascii="Cambria Math" w:hAnsi="Cambria Math" w:cs="Calibri"/>
          <w:lang w:val="en-US"/>
        </w:rPr>
        <w:t>Tiongkok</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saat</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ini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menyebar</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hampir</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ke</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seluruh</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penjuru</w:t>
      </w:r>
      <w:proofErr w:type="spellEnd"/>
      <w:r w:rsidRPr="00C22818">
        <w:rPr>
          <w:rFonts w:ascii="Cambria Math" w:hAnsi="Cambria Math" w:cs="Calibri"/>
          <w:lang w:val="en-US"/>
        </w:rPr>
        <w:t xml:space="preserve"> dunia </w:t>
      </w:r>
      <w:proofErr w:type="spellStart"/>
      <w:r w:rsidRPr="00C22818">
        <w:rPr>
          <w:rFonts w:ascii="Cambria Math" w:hAnsi="Cambria Math" w:cs="Calibri"/>
          <w:lang w:val="en-US"/>
        </w:rPr>
        <w:t>dengan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sangat</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cepat</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sehingga</w:t>
      </w:r>
      <w:proofErr w:type="spellEnd"/>
      <w:r w:rsidRPr="00C22818">
        <w:rPr>
          <w:rFonts w:ascii="Cambria Math" w:hAnsi="Cambria Math" w:cs="Calibri"/>
          <w:lang w:val="en-US"/>
        </w:rPr>
        <w:t xml:space="preserve"> WHO </w:t>
      </w:r>
      <w:proofErr w:type="spellStart"/>
      <w:r w:rsidRPr="00C22818">
        <w:rPr>
          <w:rFonts w:ascii="Cambria Math" w:hAnsi="Cambria Math" w:cs="Calibri"/>
          <w:lang w:val="en-US"/>
        </w:rPr>
        <w:t>tanggal</w:t>
      </w:r>
      <w:proofErr w:type="spellEnd"/>
      <w:r w:rsidRPr="00C22818">
        <w:rPr>
          <w:rFonts w:ascii="Cambria Math" w:hAnsi="Cambria Math" w:cs="Calibri"/>
          <w:lang w:val="en-US"/>
        </w:rPr>
        <w:t xml:space="preserve"> 11 </w:t>
      </w:r>
      <w:proofErr w:type="spellStart"/>
      <w:r w:rsidRPr="00C22818">
        <w:rPr>
          <w:rFonts w:ascii="Cambria Math" w:hAnsi="Cambria Math" w:cs="Calibri"/>
          <w:lang w:val="en-US"/>
        </w:rPr>
        <w:t>Maret</w:t>
      </w:r>
      <w:proofErr w:type="spellEnd"/>
      <w:r w:rsidRPr="00C22818">
        <w:rPr>
          <w:rFonts w:ascii="Cambria Math" w:hAnsi="Cambria Math" w:cs="Calibri"/>
          <w:lang w:val="en-US"/>
        </w:rPr>
        <w:t xml:space="preserve"> 2020 </w:t>
      </w:r>
      <w:proofErr w:type="spellStart"/>
      <w:r w:rsidRPr="00C22818">
        <w:rPr>
          <w:rFonts w:ascii="Cambria Math" w:hAnsi="Cambria Math" w:cs="Calibri"/>
          <w:lang w:val="en-US"/>
        </w:rPr>
        <w:t>menetapkan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wabah</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ini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sebagai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pandemi</w:t>
      </w:r>
      <w:proofErr w:type="spellEnd"/>
      <w:r w:rsidRPr="00C22818">
        <w:rPr>
          <w:rFonts w:ascii="Cambria Math" w:hAnsi="Cambria Math" w:cs="Calibri"/>
          <w:lang w:val="en-US"/>
        </w:rPr>
        <w:t xml:space="preserve"> global.</w:t>
      </w:r>
    </w:p>
    <w:p w14:paraId="4451F44C" w14:textId="77777777" w:rsidR="00C22818" w:rsidRPr="00C22818" w:rsidRDefault="00C22818" w:rsidP="00C22818">
      <w:pPr>
        <w:spacing w:after="120" w:line="240" w:lineRule="auto"/>
        <w:ind w:firstLine="567"/>
        <w:jc w:val="both"/>
        <w:rPr>
          <w:rFonts w:ascii="Cambria Math" w:hAnsi="Cambria Math" w:cs="Calibri"/>
          <w:lang w:val="en-US"/>
        </w:rPr>
      </w:pPr>
      <w:proofErr w:type="spellStart"/>
      <w:r w:rsidRPr="00C22818">
        <w:rPr>
          <w:rFonts w:ascii="Cambria Math" w:hAnsi="Cambria Math" w:cs="Calibri"/>
          <w:lang w:val="en-US"/>
        </w:rPr>
        <w:t>Rumitnya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penanganan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wabah</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ini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membuat</w:t>
      </w:r>
      <w:proofErr w:type="spellEnd"/>
      <w:r w:rsidRPr="00C22818">
        <w:rPr>
          <w:rFonts w:ascii="Cambria Math" w:hAnsi="Cambria Math" w:cs="Calibri"/>
          <w:lang w:val="en-US"/>
        </w:rPr>
        <w:t xml:space="preserve"> para </w:t>
      </w:r>
      <w:proofErr w:type="spellStart"/>
      <w:r w:rsidRPr="00C22818">
        <w:rPr>
          <w:rFonts w:ascii="Cambria Math" w:hAnsi="Cambria Math" w:cs="Calibri"/>
          <w:lang w:val="en-US"/>
        </w:rPr>
        <w:t>pemimpin</w:t>
      </w:r>
      <w:proofErr w:type="spellEnd"/>
      <w:r w:rsidRPr="00C22818">
        <w:rPr>
          <w:rFonts w:ascii="Cambria Math" w:hAnsi="Cambria Math" w:cs="Calibri"/>
          <w:lang w:val="en-US"/>
        </w:rPr>
        <w:t xml:space="preserve"> dunia </w:t>
      </w:r>
      <w:proofErr w:type="spellStart"/>
      <w:r w:rsidRPr="00C22818">
        <w:rPr>
          <w:rFonts w:ascii="Cambria Math" w:hAnsi="Cambria Math" w:cs="Calibri"/>
          <w:lang w:val="en-US"/>
        </w:rPr>
        <w:t>menerapkan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kebijakan</w:t>
      </w:r>
      <w:proofErr w:type="spellEnd"/>
      <w:r w:rsidRPr="00C22818">
        <w:rPr>
          <w:rFonts w:ascii="Cambria Math" w:hAnsi="Cambria Math" w:cs="Calibri"/>
          <w:lang w:val="en-US"/>
        </w:rPr>
        <w:t xml:space="preserve"> yang super </w:t>
      </w:r>
      <w:proofErr w:type="spellStart"/>
      <w:r w:rsidRPr="00C22818">
        <w:rPr>
          <w:rFonts w:ascii="Cambria Math" w:hAnsi="Cambria Math" w:cs="Calibri"/>
          <w:lang w:val="en-US"/>
        </w:rPr>
        <w:t>ketat</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untuk</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memutus</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mata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rantai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penyebaran</w:t>
      </w:r>
      <w:proofErr w:type="spellEnd"/>
      <w:r w:rsidRPr="00C22818">
        <w:rPr>
          <w:rFonts w:ascii="Cambria Math" w:hAnsi="Cambria Math" w:cs="Calibri"/>
          <w:lang w:val="en-US"/>
        </w:rPr>
        <w:t xml:space="preserve"> covid-19. Social distancing </w:t>
      </w:r>
      <w:proofErr w:type="spellStart"/>
      <w:r w:rsidRPr="00C22818">
        <w:rPr>
          <w:rFonts w:ascii="Cambria Math" w:hAnsi="Cambria Math" w:cs="Calibri"/>
          <w:lang w:val="en-US"/>
        </w:rPr>
        <w:t>menjadi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pilihan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berat</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bagi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setiap</w:t>
      </w:r>
      <w:proofErr w:type="spellEnd"/>
      <w:r w:rsidRPr="00C22818">
        <w:rPr>
          <w:rFonts w:ascii="Cambria Math" w:hAnsi="Cambria Math" w:cs="Calibri"/>
          <w:lang w:val="en-US"/>
        </w:rPr>
        <w:t xml:space="preserve"> negara </w:t>
      </w:r>
      <w:proofErr w:type="spellStart"/>
      <w:r w:rsidRPr="00C22818">
        <w:rPr>
          <w:rFonts w:ascii="Cambria Math" w:hAnsi="Cambria Math" w:cs="Calibri"/>
          <w:lang w:val="en-US"/>
        </w:rPr>
        <w:t>dalam</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menerapkan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kebijakan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untuk</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pencegahan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penyebaran</w:t>
      </w:r>
      <w:proofErr w:type="spellEnd"/>
      <w:r w:rsidRPr="00C22818">
        <w:rPr>
          <w:rFonts w:ascii="Cambria Math" w:hAnsi="Cambria Math" w:cs="Calibri"/>
          <w:lang w:val="en-US"/>
        </w:rPr>
        <w:t xml:space="preserve"> covid-19, </w:t>
      </w:r>
      <w:proofErr w:type="spellStart"/>
      <w:r w:rsidRPr="00C22818">
        <w:rPr>
          <w:rFonts w:ascii="Cambria Math" w:hAnsi="Cambria Math" w:cs="Calibri"/>
          <w:lang w:val="en-US"/>
        </w:rPr>
        <w:t>karena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kebijakan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ini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berdampak</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negatif</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terhadap</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segala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aspek</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kehidupan</w:t>
      </w:r>
      <w:proofErr w:type="spellEnd"/>
      <w:r w:rsidRPr="00C22818">
        <w:rPr>
          <w:rFonts w:ascii="Cambria Math" w:hAnsi="Cambria Math" w:cs="Calibri"/>
          <w:lang w:val="en-US"/>
        </w:rPr>
        <w:t>.</w:t>
      </w:r>
    </w:p>
    <w:p w14:paraId="1715F0A9" w14:textId="77777777" w:rsidR="00C22818" w:rsidRPr="00C22818" w:rsidRDefault="00C22818" w:rsidP="00C22818">
      <w:pPr>
        <w:spacing w:after="120" w:line="240" w:lineRule="auto"/>
        <w:ind w:firstLine="567"/>
        <w:jc w:val="both"/>
        <w:rPr>
          <w:rFonts w:ascii="Cambria Math" w:hAnsi="Cambria Math" w:cs="Calibri"/>
          <w:lang w:val="en-US"/>
        </w:rPr>
      </w:pPr>
      <w:proofErr w:type="spellStart"/>
      <w:r w:rsidRPr="00C22818">
        <w:rPr>
          <w:rFonts w:ascii="Cambria Math" w:hAnsi="Cambria Math" w:cs="Calibri"/>
          <w:lang w:val="en-US"/>
        </w:rPr>
        <w:t>Pembatasan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interaksi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sosial</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masyarakat</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dapat</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menghambat</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laju</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pertumbuhan</w:t>
      </w:r>
      <w:proofErr w:type="spellEnd"/>
      <w:r w:rsidRPr="00C22818">
        <w:rPr>
          <w:rFonts w:ascii="Cambria Math" w:hAnsi="Cambria Math" w:cs="Calibri"/>
          <w:lang w:val="en-US"/>
        </w:rPr>
        <w:t xml:space="preserve"> dan </w:t>
      </w:r>
      <w:proofErr w:type="spellStart"/>
      <w:r w:rsidRPr="00C22818">
        <w:rPr>
          <w:rFonts w:ascii="Cambria Math" w:hAnsi="Cambria Math" w:cs="Calibri"/>
          <w:lang w:val="en-US"/>
        </w:rPr>
        <w:t>kemajuan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dalam</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berbagai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bidang</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kehidupan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namun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tidak</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ada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pilihan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lain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karena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cara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ini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adalah</w:t>
      </w:r>
      <w:proofErr w:type="spellEnd"/>
      <w:r w:rsidRPr="00C22818">
        <w:rPr>
          <w:rFonts w:ascii="Cambria Math" w:hAnsi="Cambria Math" w:cs="Calibri"/>
          <w:lang w:val="en-US"/>
        </w:rPr>
        <w:t xml:space="preserve"> yang paling </w:t>
      </w:r>
      <w:proofErr w:type="spellStart"/>
      <w:r w:rsidRPr="00C22818">
        <w:rPr>
          <w:rFonts w:ascii="Cambria Math" w:hAnsi="Cambria Math" w:cs="Calibri"/>
          <w:lang w:val="en-US"/>
        </w:rPr>
        <w:t>efektif</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Kebijakan</w:t>
      </w:r>
      <w:proofErr w:type="spellEnd"/>
      <w:r w:rsidRPr="00C22818">
        <w:rPr>
          <w:rFonts w:ascii="Cambria Math" w:hAnsi="Cambria Math" w:cs="Calibri"/>
          <w:lang w:val="en-US"/>
        </w:rPr>
        <w:t xml:space="preserve"> social distancing </w:t>
      </w:r>
      <w:proofErr w:type="spellStart"/>
      <w:r w:rsidRPr="00C22818">
        <w:rPr>
          <w:rFonts w:ascii="Cambria Math" w:hAnsi="Cambria Math" w:cs="Calibri"/>
          <w:lang w:val="en-US"/>
        </w:rPr>
        <w:t>berakibat</w:t>
      </w:r>
      <w:proofErr w:type="spellEnd"/>
      <w:r w:rsidRPr="00C22818">
        <w:rPr>
          <w:rFonts w:ascii="Cambria Math" w:hAnsi="Cambria Math" w:cs="Calibri"/>
          <w:lang w:val="en-US"/>
        </w:rPr>
        <w:t xml:space="preserve"> fatal </w:t>
      </w:r>
      <w:proofErr w:type="spellStart"/>
      <w:r w:rsidRPr="00C22818">
        <w:rPr>
          <w:rFonts w:ascii="Cambria Math" w:hAnsi="Cambria Math" w:cs="Calibri"/>
          <w:lang w:val="en-US"/>
        </w:rPr>
        <w:t>terhadap</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roda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kehidupan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manusia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masalah</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ekonomi</w:t>
      </w:r>
      <w:proofErr w:type="spellEnd"/>
      <w:r w:rsidRPr="00C22818">
        <w:rPr>
          <w:rFonts w:ascii="Cambria Math" w:hAnsi="Cambria Math" w:cs="Calibri"/>
          <w:lang w:val="en-US"/>
        </w:rPr>
        <w:t xml:space="preserve"> yang paling </w:t>
      </w:r>
      <w:proofErr w:type="spellStart"/>
      <w:r w:rsidRPr="00C22818">
        <w:rPr>
          <w:rFonts w:ascii="Cambria Math" w:hAnsi="Cambria Math" w:cs="Calibri"/>
          <w:lang w:val="en-US"/>
        </w:rPr>
        <w:t>terasa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dampaknya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karena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hal</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ini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menyentuh</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berbagai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lapisan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masyarakat</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tersendatnya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laju</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ekonomi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mengakibatkan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tertutupnya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kebutuhan</w:t>
      </w:r>
      <w:proofErr w:type="spellEnd"/>
      <w:r w:rsidRPr="00C22818">
        <w:rPr>
          <w:rFonts w:ascii="Cambria Math" w:hAnsi="Cambria Math" w:cs="Calibri"/>
          <w:lang w:val="en-US"/>
        </w:rPr>
        <w:t xml:space="preserve"> primer </w:t>
      </w:r>
      <w:proofErr w:type="spellStart"/>
      <w:r w:rsidRPr="00C22818">
        <w:rPr>
          <w:rFonts w:ascii="Cambria Math" w:hAnsi="Cambria Math" w:cs="Calibri"/>
          <w:lang w:val="en-US"/>
        </w:rPr>
        <w:t>manusia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untuk</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memenuhinya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karena</w:t>
      </w:r>
      <w:proofErr w:type="spellEnd"/>
      <w:r w:rsidRPr="00C22818">
        <w:rPr>
          <w:rFonts w:ascii="Cambria Math" w:hAnsi="Cambria Math" w:cs="Calibri"/>
          <w:lang w:val="en-US"/>
        </w:rPr>
        <w:t xml:space="preserve"> negara </w:t>
      </w:r>
      <w:proofErr w:type="spellStart"/>
      <w:r w:rsidRPr="00C22818">
        <w:rPr>
          <w:rFonts w:ascii="Cambria Math" w:hAnsi="Cambria Math" w:cs="Calibri"/>
          <w:lang w:val="en-US"/>
        </w:rPr>
        <w:t>akan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sangat</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terbebani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kalau</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harus</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menanggung</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segala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kebutuhan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pokok</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setiap</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penduduknya</w:t>
      </w:r>
      <w:proofErr w:type="spellEnd"/>
      <w:r w:rsidRPr="00C22818">
        <w:rPr>
          <w:rFonts w:ascii="Cambria Math" w:hAnsi="Cambria Math" w:cs="Calibri"/>
          <w:lang w:val="en-US"/>
        </w:rPr>
        <w:t xml:space="preserve">. </w:t>
      </w:r>
    </w:p>
    <w:p w14:paraId="3FBE5032" w14:textId="77777777" w:rsidR="00C22818" w:rsidRPr="00C22818" w:rsidRDefault="00C22818" w:rsidP="00C22818">
      <w:pPr>
        <w:spacing w:after="120" w:line="240" w:lineRule="auto"/>
        <w:ind w:firstLine="567"/>
        <w:jc w:val="both"/>
        <w:rPr>
          <w:rFonts w:ascii="Cambria Math" w:hAnsi="Cambria Math" w:cs="Calibri"/>
          <w:lang w:val="en-US"/>
        </w:rPr>
      </w:pPr>
      <w:proofErr w:type="spellStart"/>
      <w:r w:rsidRPr="00C22818">
        <w:rPr>
          <w:rFonts w:ascii="Cambria Math" w:hAnsi="Cambria Math" w:cs="Calibri"/>
          <w:lang w:val="en-US"/>
        </w:rPr>
        <w:t>Tanpa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pengecualian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bidang</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pendidikan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ikut</w:t>
      </w:r>
      <w:proofErr w:type="spellEnd"/>
      <w:r w:rsidRPr="00C22818">
        <w:rPr>
          <w:rFonts w:ascii="Cambria Math" w:hAnsi="Cambria Math" w:cs="Calibri"/>
          <w:lang w:val="en-US"/>
        </w:rPr>
        <w:t xml:space="preserve"> juga </w:t>
      </w:r>
      <w:proofErr w:type="spellStart"/>
      <w:r w:rsidRPr="00C22818">
        <w:rPr>
          <w:rFonts w:ascii="Cambria Math" w:hAnsi="Cambria Math" w:cs="Calibri"/>
          <w:lang w:val="en-US"/>
        </w:rPr>
        <w:t>terdampak</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kebijakan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ini</w:t>
      </w:r>
      <w:proofErr w:type="spellEnd"/>
      <w:r w:rsidRPr="00C22818">
        <w:rPr>
          <w:rFonts w:ascii="Cambria Math" w:hAnsi="Cambria Math" w:cs="Calibri"/>
          <w:lang w:val="en-US"/>
        </w:rPr>
        <w:t xml:space="preserve">. Keputusan </w:t>
      </w:r>
      <w:proofErr w:type="spellStart"/>
      <w:r w:rsidRPr="00C22818">
        <w:rPr>
          <w:rFonts w:ascii="Cambria Math" w:hAnsi="Cambria Math" w:cs="Calibri"/>
          <w:lang w:val="en-US"/>
        </w:rPr>
        <w:t>pemerintah</w:t>
      </w:r>
      <w:proofErr w:type="spellEnd"/>
      <w:r w:rsidRPr="00C22818">
        <w:rPr>
          <w:rFonts w:ascii="Cambria Math" w:hAnsi="Cambria Math" w:cs="Calibri"/>
          <w:lang w:val="en-US"/>
        </w:rPr>
        <w:t xml:space="preserve"> yang </w:t>
      </w:r>
      <w:proofErr w:type="spellStart"/>
      <w:r w:rsidRPr="00C22818">
        <w:rPr>
          <w:rFonts w:ascii="Cambria Math" w:hAnsi="Cambria Math" w:cs="Calibri"/>
          <w:lang w:val="en-US"/>
        </w:rPr>
        <w:t>mendadak</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dengan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meliburkan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atau</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memindahkan</w:t>
      </w:r>
      <w:proofErr w:type="spellEnd"/>
      <w:r w:rsidRPr="00C22818">
        <w:rPr>
          <w:rFonts w:ascii="Cambria Math" w:hAnsi="Cambria Math" w:cs="Calibri"/>
          <w:lang w:val="en-US"/>
        </w:rPr>
        <w:t xml:space="preserve"> proses </w:t>
      </w:r>
      <w:proofErr w:type="spellStart"/>
      <w:r w:rsidRPr="00C22818">
        <w:rPr>
          <w:rFonts w:ascii="Cambria Math" w:hAnsi="Cambria Math" w:cs="Calibri"/>
          <w:lang w:val="en-US"/>
        </w:rPr>
        <w:t>pembelajaran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dari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sekolah</w:t>
      </w:r>
      <w:proofErr w:type="spellEnd"/>
      <w:r w:rsidRPr="00C22818">
        <w:rPr>
          <w:rFonts w:ascii="Cambria Math" w:hAnsi="Cambria Math" w:cs="Calibri"/>
          <w:lang w:val="en-US"/>
        </w:rPr>
        <w:t xml:space="preserve">/madrasah </w:t>
      </w:r>
      <w:proofErr w:type="spellStart"/>
      <w:r w:rsidRPr="00C22818">
        <w:rPr>
          <w:rFonts w:ascii="Cambria Math" w:hAnsi="Cambria Math" w:cs="Calibri"/>
          <w:lang w:val="en-US"/>
        </w:rPr>
        <w:t>ke</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rumah</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membuat</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kelimpungan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banyak</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pihak</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Ketidaksiapan</w:t>
      </w:r>
      <w:proofErr w:type="spellEnd"/>
      <w:r w:rsidRPr="00C22818">
        <w:rPr>
          <w:rFonts w:ascii="Cambria Math" w:hAnsi="Cambria Math" w:cs="Calibri"/>
          <w:lang w:val="en-US"/>
        </w:rPr>
        <w:t xml:space="preserve"> stakeholder </w:t>
      </w:r>
      <w:proofErr w:type="spellStart"/>
      <w:r w:rsidRPr="00C22818">
        <w:rPr>
          <w:rFonts w:ascii="Cambria Math" w:hAnsi="Cambria Math" w:cs="Calibri"/>
          <w:lang w:val="en-US"/>
        </w:rPr>
        <w:t>sekolah</w:t>
      </w:r>
      <w:proofErr w:type="spellEnd"/>
      <w:r w:rsidRPr="00C22818">
        <w:rPr>
          <w:rFonts w:ascii="Cambria Math" w:hAnsi="Cambria Math" w:cs="Calibri"/>
          <w:lang w:val="en-US"/>
        </w:rPr>
        <w:t xml:space="preserve">/madrasah </w:t>
      </w:r>
      <w:proofErr w:type="spellStart"/>
      <w:r w:rsidRPr="00C22818">
        <w:rPr>
          <w:rFonts w:ascii="Cambria Math" w:hAnsi="Cambria Math" w:cs="Calibri"/>
          <w:lang w:val="en-US"/>
        </w:rPr>
        <w:t>melaksanakan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pembelajaran</w:t>
      </w:r>
      <w:proofErr w:type="spellEnd"/>
      <w:r w:rsidRPr="00C22818">
        <w:rPr>
          <w:rFonts w:ascii="Cambria Math" w:hAnsi="Cambria Math" w:cs="Calibri"/>
          <w:lang w:val="en-US"/>
        </w:rPr>
        <w:t xml:space="preserve"> daring </w:t>
      </w:r>
      <w:proofErr w:type="spellStart"/>
      <w:r w:rsidRPr="00C22818">
        <w:rPr>
          <w:rFonts w:ascii="Cambria Math" w:hAnsi="Cambria Math" w:cs="Calibri"/>
          <w:lang w:val="en-US"/>
        </w:rPr>
        <w:t>menjadi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faktor</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utama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kekacauan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ini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walaupun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sebenarnya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pemerintah</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memberikan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alternatif</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solusi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dalam</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memberikan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penilaian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terhadap</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siswa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sebagai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syarat</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kenaikan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atau</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kelulusan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dari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lembaga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pendidikan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disaat</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situasi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darurat</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seperti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saat</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ini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Peralihan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cara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pembelajaran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ini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memaksa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berbagai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pihak</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untuk</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mengikuti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alur</w:t>
      </w:r>
      <w:proofErr w:type="spellEnd"/>
      <w:r w:rsidRPr="00C22818">
        <w:rPr>
          <w:rFonts w:ascii="Cambria Math" w:hAnsi="Cambria Math" w:cs="Calibri"/>
          <w:lang w:val="en-US"/>
        </w:rPr>
        <w:t xml:space="preserve"> yang </w:t>
      </w:r>
      <w:proofErr w:type="spellStart"/>
      <w:r w:rsidRPr="00C22818">
        <w:rPr>
          <w:rFonts w:ascii="Cambria Math" w:hAnsi="Cambria Math" w:cs="Calibri"/>
          <w:lang w:val="en-US"/>
        </w:rPr>
        <w:t>sekiranya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bisa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ditempuh</w:t>
      </w:r>
      <w:proofErr w:type="spellEnd"/>
      <w:r w:rsidRPr="00C22818">
        <w:rPr>
          <w:rFonts w:ascii="Cambria Math" w:hAnsi="Cambria Math" w:cs="Calibri"/>
          <w:lang w:val="en-US"/>
        </w:rPr>
        <w:t xml:space="preserve"> agar </w:t>
      </w:r>
      <w:proofErr w:type="spellStart"/>
      <w:r w:rsidRPr="00C22818">
        <w:rPr>
          <w:rFonts w:ascii="Cambria Math" w:hAnsi="Cambria Math" w:cs="Calibri"/>
          <w:lang w:val="en-US"/>
        </w:rPr>
        <w:t>pembelajaran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dapat</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berlangsung</w:t>
      </w:r>
      <w:proofErr w:type="spellEnd"/>
      <w:r w:rsidRPr="00C22818">
        <w:rPr>
          <w:rFonts w:ascii="Cambria Math" w:hAnsi="Cambria Math" w:cs="Calibri"/>
          <w:lang w:val="en-US"/>
        </w:rPr>
        <w:t xml:space="preserve">, dan yang </w:t>
      </w:r>
      <w:proofErr w:type="spellStart"/>
      <w:r w:rsidRPr="00C22818">
        <w:rPr>
          <w:rFonts w:ascii="Cambria Math" w:hAnsi="Cambria Math" w:cs="Calibri"/>
          <w:lang w:val="en-US"/>
        </w:rPr>
        <w:t>menjadi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pilihan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adalah</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pemanfaatan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teknologi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sebagai</w:t>
      </w:r>
      <w:proofErr w:type="spellEnd"/>
      <w:r w:rsidRPr="00C22818">
        <w:rPr>
          <w:rFonts w:ascii="Cambria Math" w:hAnsi="Cambria Math" w:cs="Calibri"/>
          <w:lang w:val="en-US"/>
        </w:rPr>
        <w:t xml:space="preserve"> media </w:t>
      </w:r>
      <w:proofErr w:type="spellStart"/>
      <w:r w:rsidRPr="00C22818">
        <w:rPr>
          <w:rFonts w:ascii="Cambria Math" w:hAnsi="Cambria Math" w:cs="Calibri"/>
          <w:lang w:val="en-US"/>
        </w:rPr>
        <w:t>pembelajaran</w:t>
      </w:r>
      <w:proofErr w:type="spellEnd"/>
      <w:r w:rsidRPr="00C22818">
        <w:rPr>
          <w:rFonts w:ascii="Cambria Math" w:hAnsi="Cambria Math" w:cs="Calibri"/>
          <w:lang w:val="en-US"/>
        </w:rPr>
        <w:t xml:space="preserve"> daring. </w:t>
      </w:r>
      <w:proofErr w:type="spellStart"/>
      <w:r w:rsidRPr="00C22818">
        <w:rPr>
          <w:rFonts w:ascii="Cambria Math" w:hAnsi="Cambria Math" w:cs="Calibri"/>
          <w:lang w:val="en-US"/>
        </w:rPr>
        <w:t>Penggunaan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teknologi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ini</w:t>
      </w:r>
      <w:proofErr w:type="spellEnd"/>
      <w:r w:rsidRPr="00C22818">
        <w:rPr>
          <w:rFonts w:ascii="Cambria Math" w:hAnsi="Cambria Math" w:cs="Calibri"/>
          <w:lang w:val="en-US"/>
        </w:rPr>
        <w:t xml:space="preserve"> juga </w:t>
      </w:r>
      <w:proofErr w:type="spellStart"/>
      <w:r w:rsidRPr="00C22818">
        <w:rPr>
          <w:rFonts w:ascii="Cambria Math" w:hAnsi="Cambria Math" w:cs="Calibri"/>
          <w:lang w:val="en-US"/>
        </w:rPr>
        <w:t>sebenarnya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bukan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tanpa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masalah</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banyak</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faktor</w:t>
      </w:r>
      <w:proofErr w:type="spellEnd"/>
      <w:r w:rsidRPr="00C22818">
        <w:rPr>
          <w:rFonts w:ascii="Cambria Math" w:hAnsi="Cambria Math" w:cs="Calibri"/>
          <w:lang w:val="en-US"/>
        </w:rPr>
        <w:t xml:space="preserve"> yang </w:t>
      </w:r>
      <w:proofErr w:type="spellStart"/>
      <w:r w:rsidRPr="00C22818">
        <w:rPr>
          <w:rFonts w:ascii="Cambria Math" w:hAnsi="Cambria Math" w:cs="Calibri"/>
          <w:lang w:val="en-US"/>
        </w:rPr>
        <w:t>menghambat</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terlaksananya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efektivitas</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pembelajaran</w:t>
      </w:r>
      <w:proofErr w:type="spellEnd"/>
      <w:r w:rsidRPr="00C22818">
        <w:rPr>
          <w:rFonts w:ascii="Cambria Math" w:hAnsi="Cambria Math" w:cs="Calibri"/>
          <w:lang w:val="en-US"/>
        </w:rPr>
        <w:t xml:space="preserve"> daring </w:t>
      </w:r>
      <w:proofErr w:type="spellStart"/>
      <w:r w:rsidRPr="00C22818">
        <w:rPr>
          <w:rFonts w:ascii="Cambria Math" w:hAnsi="Cambria Math" w:cs="Calibri"/>
          <w:lang w:val="en-US"/>
        </w:rPr>
        <w:t>ini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antara</w:t>
      </w:r>
      <w:proofErr w:type="spellEnd"/>
      <w:r w:rsidRPr="00C22818">
        <w:rPr>
          <w:rFonts w:ascii="Cambria Math" w:hAnsi="Cambria Math" w:cs="Calibri"/>
          <w:lang w:val="en-US"/>
        </w:rPr>
        <w:t xml:space="preserve"> lain </w:t>
      </w:r>
      <w:proofErr w:type="spellStart"/>
      <w:r w:rsidRPr="00C22818">
        <w:rPr>
          <w:rFonts w:ascii="Cambria Math" w:hAnsi="Cambria Math" w:cs="Calibri"/>
          <w:lang w:val="en-US"/>
        </w:rPr>
        <w:t>seperti</w:t>
      </w:r>
      <w:proofErr w:type="spellEnd"/>
      <w:r w:rsidRPr="00C22818">
        <w:rPr>
          <w:rFonts w:ascii="Cambria Math" w:hAnsi="Cambria Math" w:cs="Calibri"/>
          <w:lang w:val="en-US"/>
        </w:rPr>
        <w:t xml:space="preserve"> yang </w:t>
      </w:r>
      <w:proofErr w:type="spellStart"/>
      <w:r w:rsidRPr="00C22818">
        <w:rPr>
          <w:rFonts w:ascii="Cambria Math" w:hAnsi="Cambria Math" w:cs="Calibri"/>
          <w:lang w:val="en-US"/>
        </w:rPr>
        <w:t>dijabarkan</w:t>
      </w:r>
      <w:proofErr w:type="spellEnd"/>
      <w:r w:rsidRPr="00C22818">
        <w:rPr>
          <w:rFonts w:ascii="Cambria Math" w:hAnsi="Cambria Math" w:cs="Calibri"/>
          <w:lang w:val="en-US"/>
        </w:rPr>
        <w:t xml:space="preserve"> di </w:t>
      </w:r>
      <w:proofErr w:type="spellStart"/>
      <w:r w:rsidRPr="00C22818">
        <w:rPr>
          <w:rFonts w:ascii="Cambria Math" w:hAnsi="Cambria Math" w:cs="Calibri"/>
          <w:lang w:val="en-US"/>
        </w:rPr>
        <w:t>bawah</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ini</w:t>
      </w:r>
      <w:proofErr w:type="spellEnd"/>
      <w:r w:rsidRPr="00C22818">
        <w:rPr>
          <w:rFonts w:ascii="Cambria Math" w:hAnsi="Cambria Math" w:cs="Calibri"/>
          <w:lang w:val="en-US"/>
        </w:rPr>
        <w:t>.</w:t>
      </w:r>
    </w:p>
    <w:p w14:paraId="03176EFA" w14:textId="77777777" w:rsidR="00C22818" w:rsidRPr="00C22818" w:rsidRDefault="00C22818" w:rsidP="00C22818">
      <w:pPr>
        <w:spacing w:after="120" w:line="240" w:lineRule="auto"/>
        <w:ind w:firstLine="567"/>
        <w:jc w:val="both"/>
        <w:rPr>
          <w:rFonts w:ascii="Cambria Math" w:hAnsi="Cambria Math" w:cs="Calibri"/>
          <w:lang w:val="en-US"/>
        </w:rPr>
      </w:pPr>
      <w:proofErr w:type="spellStart"/>
      <w:r w:rsidRPr="00C22818">
        <w:rPr>
          <w:rFonts w:ascii="Cambria Math" w:hAnsi="Cambria Math" w:cs="Calibri"/>
          <w:lang w:val="en-US"/>
        </w:rPr>
        <w:t>Pertama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adalah</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penguasaan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teknologi</w:t>
      </w:r>
      <w:proofErr w:type="spellEnd"/>
      <w:r w:rsidRPr="00C22818">
        <w:rPr>
          <w:rFonts w:ascii="Cambria Math" w:hAnsi="Cambria Math" w:cs="Calibri"/>
          <w:lang w:val="en-US"/>
        </w:rPr>
        <w:t xml:space="preserve"> yang </w:t>
      </w:r>
      <w:proofErr w:type="spellStart"/>
      <w:r w:rsidRPr="00C22818">
        <w:rPr>
          <w:rFonts w:ascii="Cambria Math" w:hAnsi="Cambria Math" w:cs="Calibri"/>
          <w:lang w:val="en-US"/>
        </w:rPr>
        <w:t>masih</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rendah</w:t>
      </w:r>
      <w:proofErr w:type="spellEnd"/>
      <w:r w:rsidRPr="00C22818">
        <w:rPr>
          <w:rFonts w:ascii="Cambria Math" w:hAnsi="Cambria Math" w:cs="Calibri"/>
          <w:lang w:val="en-US"/>
        </w:rPr>
        <w:t xml:space="preserve">. Harus </w:t>
      </w:r>
      <w:proofErr w:type="spellStart"/>
      <w:r w:rsidRPr="00C22818">
        <w:rPr>
          <w:rFonts w:ascii="Cambria Math" w:hAnsi="Cambria Math" w:cs="Calibri"/>
          <w:lang w:val="en-US"/>
        </w:rPr>
        <w:t>diakui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bahwa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tidak</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semua</w:t>
      </w:r>
      <w:proofErr w:type="spellEnd"/>
      <w:r w:rsidRPr="00C22818">
        <w:rPr>
          <w:rFonts w:ascii="Cambria Math" w:hAnsi="Cambria Math" w:cs="Calibri"/>
          <w:lang w:val="en-US"/>
        </w:rPr>
        <w:t xml:space="preserve"> guru </w:t>
      </w:r>
      <w:proofErr w:type="spellStart"/>
      <w:r w:rsidRPr="00C22818">
        <w:rPr>
          <w:rFonts w:ascii="Cambria Math" w:hAnsi="Cambria Math" w:cs="Calibri"/>
          <w:lang w:val="en-US"/>
        </w:rPr>
        <w:t>melek</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teknologi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terutama</w:t>
      </w:r>
      <w:proofErr w:type="spellEnd"/>
      <w:r w:rsidRPr="00C22818">
        <w:rPr>
          <w:rFonts w:ascii="Cambria Math" w:hAnsi="Cambria Math" w:cs="Calibri"/>
          <w:lang w:val="en-US"/>
        </w:rPr>
        <w:t xml:space="preserve"> guru </w:t>
      </w:r>
      <w:proofErr w:type="spellStart"/>
      <w:r w:rsidRPr="00C22818">
        <w:rPr>
          <w:rFonts w:ascii="Cambria Math" w:hAnsi="Cambria Math" w:cs="Calibri"/>
          <w:lang w:val="en-US"/>
        </w:rPr>
        <w:t>generasi</w:t>
      </w:r>
      <w:proofErr w:type="spellEnd"/>
      <w:r w:rsidRPr="00C22818">
        <w:rPr>
          <w:rFonts w:ascii="Cambria Math" w:hAnsi="Cambria Math" w:cs="Calibri"/>
          <w:lang w:val="en-US"/>
        </w:rPr>
        <w:t xml:space="preserve"> X (</w:t>
      </w:r>
      <w:proofErr w:type="spellStart"/>
      <w:r w:rsidRPr="00C22818">
        <w:rPr>
          <w:rFonts w:ascii="Cambria Math" w:hAnsi="Cambria Math" w:cs="Calibri"/>
          <w:lang w:val="en-US"/>
        </w:rPr>
        <w:t>lahir</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tahun</w:t>
      </w:r>
      <w:proofErr w:type="spellEnd"/>
      <w:r w:rsidRPr="00C22818">
        <w:rPr>
          <w:rFonts w:ascii="Cambria Math" w:hAnsi="Cambria Math" w:cs="Calibri"/>
          <w:lang w:val="en-US"/>
        </w:rPr>
        <w:t xml:space="preserve"> 1980 </w:t>
      </w:r>
      <w:proofErr w:type="spellStart"/>
      <w:r w:rsidRPr="00C22818">
        <w:rPr>
          <w:rFonts w:ascii="Cambria Math" w:hAnsi="Cambria Math" w:cs="Calibri"/>
          <w:lang w:val="en-US"/>
        </w:rPr>
        <w:t>ke</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bawah</w:t>
      </w:r>
      <w:proofErr w:type="spellEnd"/>
      <w:r w:rsidRPr="00C22818">
        <w:rPr>
          <w:rFonts w:ascii="Cambria Math" w:hAnsi="Cambria Math" w:cs="Calibri"/>
          <w:lang w:val="en-US"/>
        </w:rPr>
        <w:t xml:space="preserve">) yang pada masa </w:t>
      </w:r>
      <w:proofErr w:type="spellStart"/>
      <w:r w:rsidRPr="00C22818">
        <w:rPr>
          <w:rFonts w:ascii="Cambria Math" w:hAnsi="Cambria Math" w:cs="Calibri"/>
          <w:lang w:val="en-US"/>
        </w:rPr>
        <w:t>mereka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penggunaan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teknologi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belum</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begitu</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masif</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Sebenarnya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mereka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bukan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tidak</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bisa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kalau</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mau</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belajar</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pasti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mampu</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karena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prinsipnya</w:t>
      </w:r>
      <w:proofErr w:type="spellEnd"/>
      <w:r w:rsidRPr="00C22818">
        <w:rPr>
          <w:rFonts w:ascii="Cambria Math" w:hAnsi="Cambria Math" w:cs="Calibri"/>
          <w:lang w:val="en-US"/>
        </w:rPr>
        <w:t xml:space="preserve"> guru </w:t>
      </w:r>
      <w:proofErr w:type="spellStart"/>
      <w:r w:rsidRPr="00C22818">
        <w:rPr>
          <w:rFonts w:ascii="Cambria Math" w:hAnsi="Cambria Math" w:cs="Calibri"/>
          <w:lang w:val="en-US"/>
        </w:rPr>
        <w:t>adalah</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manusia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pemelajar</w:t>
      </w:r>
      <w:proofErr w:type="spellEnd"/>
      <w:r w:rsidRPr="00C22818">
        <w:rPr>
          <w:rFonts w:ascii="Cambria Math" w:hAnsi="Cambria Math" w:cs="Calibri"/>
          <w:lang w:val="en-US"/>
        </w:rPr>
        <w:t xml:space="preserve"> yang </w:t>
      </w:r>
      <w:proofErr w:type="spellStart"/>
      <w:r w:rsidRPr="00C22818">
        <w:rPr>
          <w:rFonts w:ascii="Cambria Math" w:hAnsi="Cambria Math" w:cs="Calibri"/>
          <w:lang w:val="en-US"/>
        </w:rPr>
        <w:t>harus</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selalu</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siap</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menghadapi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perubahan</w:t>
      </w:r>
      <w:proofErr w:type="spellEnd"/>
      <w:r w:rsidRPr="00C22818">
        <w:rPr>
          <w:rFonts w:ascii="Cambria Math" w:hAnsi="Cambria Math" w:cs="Calibri"/>
          <w:lang w:val="en-US"/>
        </w:rPr>
        <w:t xml:space="preserve"> zaman </w:t>
      </w:r>
      <w:proofErr w:type="spellStart"/>
      <w:r w:rsidRPr="00C22818">
        <w:rPr>
          <w:rFonts w:ascii="Cambria Math" w:hAnsi="Cambria Math" w:cs="Calibri"/>
          <w:lang w:val="en-US"/>
        </w:rPr>
        <w:t>sekaligus</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mengikuti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perkembangannya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Keadaan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hampir</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sama</w:t>
      </w:r>
      <w:proofErr w:type="spellEnd"/>
      <w:r w:rsidRPr="00C22818">
        <w:rPr>
          <w:rFonts w:ascii="Cambria Math" w:hAnsi="Cambria Math" w:cs="Calibri"/>
          <w:lang w:val="en-US"/>
        </w:rPr>
        <w:t xml:space="preserve"> juga di </w:t>
      </w:r>
      <w:proofErr w:type="spellStart"/>
      <w:r w:rsidRPr="00C22818">
        <w:rPr>
          <w:rFonts w:ascii="Cambria Math" w:hAnsi="Cambria Math" w:cs="Calibri"/>
          <w:lang w:val="en-US"/>
        </w:rPr>
        <w:t>alami</w:t>
      </w:r>
      <w:proofErr w:type="spellEnd"/>
      <w:r w:rsidRPr="00C22818">
        <w:rPr>
          <w:rFonts w:ascii="Cambria Math" w:hAnsi="Cambria Math" w:cs="Calibri"/>
          <w:lang w:val="en-US"/>
        </w:rPr>
        <w:t xml:space="preserve"> oleh para </w:t>
      </w:r>
      <w:proofErr w:type="spellStart"/>
      <w:r w:rsidRPr="00C22818">
        <w:rPr>
          <w:rFonts w:ascii="Cambria Math" w:hAnsi="Cambria Math" w:cs="Calibri"/>
          <w:lang w:val="en-US"/>
        </w:rPr>
        <w:t>siswa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tidak</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semua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siswa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sudah</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terbiasa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menggunakan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teknologi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dalam</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kehidupan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sehari-harinya</w:t>
      </w:r>
      <w:proofErr w:type="spellEnd"/>
      <w:r w:rsidRPr="00C22818">
        <w:rPr>
          <w:rFonts w:ascii="Cambria Math" w:hAnsi="Cambria Math" w:cs="Calibri"/>
          <w:lang w:val="en-US"/>
        </w:rPr>
        <w:t xml:space="preserve">. Di </w:t>
      </w:r>
      <w:proofErr w:type="spellStart"/>
      <w:r w:rsidRPr="00C22818">
        <w:rPr>
          <w:rFonts w:ascii="Cambria Math" w:hAnsi="Cambria Math" w:cs="Calibri"/>
          <w:lang w:val="en-US"/>
        </w:rPr>
        <w:t>sekolah</w:t>
      </w:r>
      <w:proofErr w:type="spellEnd"/>
      <w:r w:rsidRPr="00C22818">
        <w:rPr>
          <w:rFonts w:ascii="Cambria Math" w:hAnsi="Cambria Math" w:cs="Calibri"/>
          <w:lang w:val="en-US"/>
        </w:rPr>
        <w:t xml:space="preserve"> pun </w:t>
      </w:r>
      <w:proofErr w:type="spellStart"/>
      <w:r w:rsidRPr="00C22818">
        <w:rPr>
          <w:rFonts w:ascii="Cambria Math" w:hAnsi="Cambria Math" w:cs="Calibri"/>
          <w:lang w:val="en-US"/>
        </w:rPr>
        <w:t>mereka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harus</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rebutan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dalam</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menggunakan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perangkat</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teknologi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pendukung</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pembelajaran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karena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keterbatasan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sarana</w:t>
      </w:r>
      <w:proofErr w:type="spellEnd"/>
      <w:r w:rsidRPr="00C22818">
        <w:rPr>
          <w:rFonts w:ascii="Cambria Math" w:hAnsi="Cambria Math" w:cs="Calibri"/>
          <w:lang w:val="en-US"/>
        </w:rPr>
        <w:t xml:space="preserve"> yang </w:t>
      </w:r>
      <w:proofErr w:type="spellStart"/>
      <w:r w:rsidRPr="00C22818">
        <w:rPr>
          <w:rFonts w:ascii="Cambria Math" w:hAnsi="Cambria Math" w:cs="Calibri"/>
          <w:lang w:val="en-US"/>
        </w:rPr>
        <w:t>dimiliki</w:t>
      </w:r>
      <w:proofErr w:type="spellEnd"/>
      <w:r w:rsidRPr="00C22818">
        <w:rPr>
          <w:rFonts w:ascii="Cambria Math" w:hAnsi="Cambria Math" w:cs="Calibri"/>
          <w:lang w:val="en-US"/>
        </w:rPr>
        <w:t xml:space="preserve"> oleh </w:t>
      </w:r>
      <w:proofErr w:type="spellStart"/>
      <w:r w:rsidRPr="00C22818">
        <w:rPr>
          <w:rFonts w:ascii="Cambria Math" w:hAnsi="Cambria Math" w:cs="Calibri"/>
          <w:lang w:val="en-US"/>
        </w:rPr>
        <w:t>sekolah</w:t>
      </w:r>
      <w:proofErr w:type="spellEnd"/>
      <w:r w:rsidRPr="00C22818">
        <w:rPr>
          <w:rFonts w:ascii="Cambria Math" w:hAnsi="Cambria Math" w:cs="Calibri"/>
          <w:lang w:val="en-US"/>
        </w:rPr>
        <w:t xml:space="preserve">/madrasah </w:t>
      </w:r>
      <w:proofErr w:type="spellStart"/>
      <w:r w:rsidRPr="00C22818">
        <w:rPr>
          <w:rFonts w:ascii="Cambria Math" w:hAnsi="Cambria Math" w:cs="Calibri"/>
          <w:lang w:val="en-US"/>
        </w:rPr>
        <w:t>bahkan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mungkin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mereka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tidak</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dikenalkan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teknologi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dalam</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pembelajaran</w:t>
      </w:r>
      <w:proofErr w:type="spellEnd"/>
      <w:r w:rsidRPr="00C22818">
        <w:rPr>
          <w:rFonts w:ascii="Cambria Math" w:hAnsi="Cambria Math" w:cs="Calibri"/>
          <w:lang w:val="en-US"/>
        </w:rPr>
        <w:t>.</w:t>
      </w:r>
    </w:p>
    <w:p w14:paraId="35091402" w14:textId="77777777" w:rsidR="00C22818" w:rsidRPr="00C22818" w:rsidRDefault="00C22818" w:rsidP="00C22818">
      <w:pPr>
        <w:spacing w:after="120" w:line="240" w:lineRule="auto"/>
        <w:ind w:firstLine="567"/>
        <w:jc w:val="both"/>
        <w:rPr>
          <w:rFonts w:ascii="Cambria Math" w:hAnsi="Cambria Math" w:cs="Calibri"/>
          <w:lang w:val="en-US"/>
        </w:rPr>
      </w:pPr>
      <w:proofErr w:type="spellStart"/>
      <w:r w:rsidRPr="00C22818">
        <w:rPr>
          <w:rFonts w:ascii="Cambria Math" w:hAnsi="Cambria Math" w:cs="Calibri"/>
          <w:lang w:val="en-US"/>
        </w:rPr>
        <w:t>Kedua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adalah</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pembelajaran</w:t>
      </w:r>
      <w:proofErr w:type="spellEnd"/>
      <w:r w:rsidRPr="00C22818">
        <w:rPr>
          <w:rFonts w:ascii="Cambria Math" w:hAnsi="Cambria Math" w:cs="Calibri"/>
          <w:lang w:val="en-US"/>
        </w:rPr>
        <w:t xml:space="preserve"> daring </w:t>
      </w:r>
      <w:proofErr w:type="spellStart"/>
      <w:r w:rsidRPr="00C22818">
        <w:rPr>
          <w:rFonts w:ascii="Cambria Math" w:hAnsi="Cambria Math" w:cs="Calibri"/>
          <w:lang w:val="en-US"/>
        </w:rPr>
        <w:t>harus</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menjadi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penyadaran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bagi</w:t>
      </w:r>
      <w:proofErr w:type="spellEnd"/>
      <w:r w:rsidRPr="00C22818">
        <w:rPr>
          <w:rFonts w:ascii="Cambria Math" w:hAnsi="Cambria Math" w:cs="Calibri"/>
          <w:lang w:val="en-US"/>
        </w:rPr>
        <w:t xml:space="preserve"> guru </w:t>
      </w:r>
      <w:proofErr w:type="spellStart"/>
      <w:r w:rsidRPr="00C22818">
        <w:rPr>
          <w:rFonts w:ascii="Cambria Math" w:hAnsi="Cambria Math" w:cs="Calibri"/>
          <w:lang w:val="en-US"/>
        </w:rPr>
        <w:t>bahwa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peran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mereka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saat</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ini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sebagai</w:t>
      </w:r>
      <w:proofErr w:type="spellEnd"/>
      <w:r w:rsidRPr="00C22818">
        <w:rPr>
          <w:rFonts w:ascii="Cambria Math" w:hAnsi="Cambria Math" w:cs="Calibri"/>
          <w:lang w:val="en-US"/>
        </w:rPr>
        <w:t xml:space="preserve"> guru yang </w:t>
      </w:r>
      <w:proofErr w:type="spellStart"/>
      <w:r w:rsidRPr="00C22818">
        <w:rPr>
          <w:rFonts w:ascii="Cambria Math" w:hAnsi="Cambria Math" w:cs="Calibri"/>
          <w:lang w:val="en-US"/>
        </w:rPr>
        <w:t>hanya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mentransfer</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pengetahuan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suatu</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saat</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akan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tergantikan</w:t>
      </w:r>
      <w:proofErr w:type="spellEnd"/>
      <w:r w:rsidRPr="00C22818">
        <w:rPr>
          <w:rFonts w:ascii="Cambria Math" w:hAnsi="Cambria Math" w:cs="Calibri"/>
          <w:lang w:val="en-US"/>
        </w:rPr>
        <w:t xml:space="preserve"> oleh guru yang </w:t>
      </w:r>
      <w:proofErr w:type="spellStart"/>
      <w:r w:rsidRPr="00C22818">
        <w:rPr>
          <w:rFonts w:ascii="Cambria Math" w:hAnsi="Cambria Math" w:cs="Calibri"/>
          <w:lang w:val="en-US"/>
        </w:rPr>
        <w:t>lebih</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canggih</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yaitu</w:t>
      </w:r>
      <w:proofErr w:type="spellEnd"/>
      <w:r w:rsidRPr="00C22818">
        <w:rPr>
          <w:rFonts w:ascii="Cambria Math" w:hAnsi="Cambria Math" w:cs="Calibri"/>
          <w:lang w:val="en-US"/>
        </w:rPr>
        <w:t xml:space="preserve"> guru </w:t>
      </w:r>
      <w:proofErr w:type="spellStart"/>
      <w:r w:rsidRPr="00C22818">
        <w:rPr>
          <w:rFonts w:ascii="Cambria Math" w:hAnsi="Cambria Math" w:cs="Calibri"/>
          <w:lang w:val="en-US"/>
        </w:rPr>
        <w:t>mesin</w:t>
      </w:r>
      <w:proofErr w:type="spellEnd"/>
      <w:r w:rsidRPr="00C22818">
        <w:rPr>
          <w:rFonts w:ascii="Cambria Math" w:hAnsi="Cambria Math" w:cs="Calibri"/>
          <w:lang w:val="en-US"/>
        </w:rPr>
        <w:t xml:space="preserve">. Media </w:t>
      </w:r>
      <w:proofErr w:type="spellStart"/>
      <w:r w:rsidRPr="00C22818">
        <w:rPr>
          <w:rFonts w:ascii="Cambria Math" w:hAnsi="Cambria Math" w:cs="Calibri"/>
          <w:lang w:val="en-US"/>
        </w:rPr>
        <w:t>untuk</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mendapatkan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ilmu</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pengetahuan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saat</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ini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sudah</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sangat</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banyak</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tidak</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tergantung</w:t>
      </w:r>
      <w:proofErr w:type="spellEnd"/>
      <w:r w:rsidRPr="00C22818">
        <w:rPr>
          <w:rFonts w:ascii="Cambria Math" w:hAnsi="Cambria Math" w:cs="Calibri"/>
          <w:lang w:val="en-US"/>
        </w:rPr>
        <w:t xml:space="preserve"> pada guru </w:t>
      </w:r>
      <w:proofErr w:type="spellStart"/>
      <w:r w:rsidRPr="00C22818">
        <w:rPr>
          <w:rFonts w:ascii="Cambria Math" w:hAnsi="Cambria Math" w:cs="Calibri"/>
          <w:lang w:val="en-US"/>
        </w:rPr>
        <w:t>saja</w:t>
      </w:r>
      <w:proofErr w:type="spellEnd"/>
      <w:r w:rsidRPr="00C22818">
        <w:rPr>
          <w:rFonts w:ascii="Cambria Math" w:hAnsi="Cambria Math" w:cs="Calibri"/>
          <w:lang w:val="en-US"/>
        </w:rPr>
        <w:t xml:space="preserve"> yang </w:t>
      </w:r>
      <w:proofErr w:type="spellStart"/>
      <w:r w:rsidRPr="00C22818">
        <w:rPr>
          <w:rFonts w:ascii="Cambria Math" w:hAnsi="Cambria Math" w:cs="Calibri"/>
          <w:lang w:val="en-US"/>
        </w:rPr>
        <w:t>bahkan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masih</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banyak</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keterbatasan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Saat</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ini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banyak</w:t>
      </w:r>
      <w:proofErr w:type="spellEnd"/>
      <w:r w:rsidRPr="00C22818">
        <w:rPr>
          <w:rFonts w:ascii="Cambria Math" w:hAnsi="Cambria Math" w:cs="Calibri"/>
          <w:lang w:val="en-US"/>
        </w:rPr>
        <w:t xml:space="preserve"> media yang </w:t>
      </w:r>
      <w:proofErr w:type="spellStart"/>
      <w:r w:rsidRPr="00C22818">
        <w:rPr>
          <w:rFonts w:ascii="Cambria Math" w:hAnsi="Cambria Math" w:cs="Calibri"/>
          <w:lang w:val="en-US"/>
        </w:rPr>
        <w:t>bisa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berperan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sebagai</w:t>
      </w:r>
      <w:proofErr w:type="spellEnd"/>
      <w:r w:rsidRPr="00C22818">
        <w:rPr>
          <w:rFonts w:ascii="Cambria Math" w:hAnsi="Cambria Math" w:cs="Calibri"/>
          <w:lang w:val="en-US"/>
        </w:rPr>
        <w:t xml:space="preserve"> guru, </w:t>
      </w:r>
      <w:proofErr w:type="spellStart"/>
      <w:r w:rsidRPr="00C22818">
        <w:rPr>
          <w:rFonts w:ascii="Cambria Math" w:hAnsi="Cambria Math" w:cs="Calibri"/>
          <w:lang w:val="en-US"/>
        </w:rPr>
        <w:t>bahkan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ada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istilah</w:t>
      </w:r>
      <w:proofErr w:type="spellEnd"/>
      <w:r w:rsidRPr="00C22818">
        <w:rPr>
          <w:rFonts w:ascii="Cambria Math" w:hAnsi="Cambria Math" w:cs="Calibri"/>
          <w:lang w:val="en-US"/>
        </w:rPr>
        <w:t xml:space="preserve"> guru </w:t>
      </w:r>
      <w:proofErr w:type="spellStart"/>
      <w:r w:rsidRPr="00C22818">
        <w:rPr>
          <w:rFonts w:ascii="Cambria Math" w:hAnsi="Cambria Math" w:cs="Calibri"/>
          <w:lang w:val="en-US"/>
        </w:rPr>
        <w:lastRenderedPageBreak/>
        <w:t>manusia</w:t>
      </w:r>
      <w:proofErr w:type="spellEnd"/>
      <w:r w:rsidRPr="00C22818">
        <w:rPr>
          <w:rFonts w:ascii="Cambria Math" w:hAnsi="Cambria Math" w:cs="Calibri"/>
          <w:lang w:val="en-US"/>
        </w:rPr>
        <w:t xml:space="preserve"> dan guru </w:t>
      </w:r>
      <w:proofErr w:type="spellStart"/>
      <w:r w:rsidRPr="00C22818">
        <w:rPr>
          <w:rFonts w:ascii="Cambria Math" w:hAnsi="Cambria Math" w:cs="Calibri"/>
          <w:lang w:val="en-US"/>
        </w:rPr>
        <w:t>mesin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Teknologi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bisa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berperan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sebagai</w:t>
      </w:r>
      <w:proofErr w:type="spellEnd"/>
      <w:r w:rsidRPr="00C22818">
        <w:rPr>
          <w:rFonts w:ascii="Cambria Math" w:hAnsi="Cambria Math" w:cs="Calibri"/>
          <w:lang w:val="en-US"/>
        </w:rPr>
        <w:t xml:space="preserve"> guru, nah guru </w:t>
      </w:r>
      <w:proofErr w:type="spellStart"/>
      <w:r w:rsidRPr="00C22818">
        <w:rPr>
          <w:rFonts w:ascii="Cambria Math" w:hAnsi="Cambria Math" w:cs="Calibri"/>
          <w:lang w:val="en-US"/>
        </w:rPr>
        <w:t>ini</w:t>
      </w:r>
      <w:proofErr w:type="spellEnd"/>
      <w:r w:rsidRPr="00C22818">
        <w:rPr>
          <w:rFonts w:ascii="Cambria Math" w:hAnsi="Cambria Math" w:cs="Calibri"/>
          <w:lang w:val="en-US"/>
        </w:rPr>
        <w:t xml:space="preserve"> yang </w:t>
      </w:r>
      <w:proofErr w:type="spellStart"/>
      <w:r w:rsidRPr="00C22818">
        <w:rPr>
          <w:rFonts w:ascii="Cambria Math" w:hAnsi="Cambria Math" w:cs="Calibri"/>
          <w:lang w:val="en-US"/>
        </w:rPr>
        <w:t>disebut</w:t>
      </w:r>
      <w:proofErr w:type="spellEnd"/>
      <w:r w:rsidRPr="00C22818">
        <w:rPr>
          <w:rFonts w:ascii="Cambria Math" w:hAnsi="Cambria Math" w:cs="Calibri"/>
          <w:lang w:val="en-US"/>
        </w:rPr>
        <w:t xml:space="preserve"> guru </w:t>
      </w:r>
      <w:proofErr w:type="spellStart"/>
      <w:r w:rsidRPr="00C22818">
        <w:rPr>
          <w:rFonts w:ascii="Cambria Math" w:hAnsi="Cambria Math" w:cs="Calibri"/>
          <w:lang w:val="en-US"/>
        </w:rPr>
        <w:t>mesin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ilmu</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pengetahuan</w:t>
      </w:r>
      <w:proofErr w:type="spellEnd"/>
      <w:r w:rsidRPr="00C22818">
        <w:rPr>
          <w:rFonts w:ascii="Cambria Math" w:hAnsi="Cambria Math" w:cs="Calibri"/>
          <w:lang w:val="en-US"/>
        </w:rPr>
        <w:t xml:space="preserve"> yang </w:t>
      </w:r>
      <w:proofErr w:type="spellStart"/>
      <w:r w:rsidRPr="00C22818">
        <w:rPr>
          <w:rFonts w:ascii="Cambria Math" w:hAnsi="Cambria Math" w:cs="Calibri"/>
          <w:lang w:val="en-US"/>
        </w:rPr>
        <w:t>sangat</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banyak</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bisa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dipelajari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dengan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menggunakan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mesin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sebut</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saja</w:t>
      </w:r>
      <w:proofErr w:type="spellEnd"/>
      <w:r w:rsidRPr="00C22818">
        <w:rPr>
          <w:rFonts w:ascii="Cambria Math" w:hAnsi="Cambria Math" w:cs="Calibri"/>
          <w:lang w:val="en-US"/>
        </w:rPr>
        <w:t xml:space="preserve"> media </w:t>
      </w:r>
      <w:proofErr w:type="spellStart"/>
      <w:r w:rsidRPr="00C22818">
        <w:rPr>
          <w:rFonts w:ascii="Cambria Math" w:hAnsi="Cambria Math" w:cs="Calibri"/>
          <w:lang w:val="en-US"/>
        </w:rPr>
        <w:t>itu</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adalah</w:t>
      </w:r>
      <w:proofErr w:type="spellEnd"/>
      <w:r w:rsidRPr="00C22818">
        <w:rPr>
          <w:rFonts w:ascii="Cambria Math" w:hAnsi="Cambria Math" w:cs="Calibri"/>
          <w:lang w:val="en-US"/>
        </w:rPr>
        <w:t xml:space="preserve"> internet. </w:t>
      </w:r>
      <w:proofErr w:type="spellStart"/>
      <w:r w:rsidRPr="00C22818">
        <w:rPr>
          <w:rFonts w:ascii="Cambria Math" w:hAnsi="Cambria Math" w:cs="Calibri"/>
          <w:lang w:val="en-US"/>
        </w:rPr>
        <w:t>Dengan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menggunakan</w:t>
      </w:r>
      <w:proofErr w:type="spellEnd"/>
      <w:r w:rsidRPr="00C22818">
        <w:rPr>
          <w:rFonts w:ascii="Cambria Math" w:hAnsi="Cambria Math" w:cs="Calibri"/>
          <w:lang w:val="en-US"/>
        </w:rPr>
        <w:t xml:space="preserve"> internet </w:t>
      </w:r>
      <w:proofErr w:type="spellStart"/>
      <w:r w:rsidRPr="00C22818">
        <w:rPr>
          <w:rFonts w:ascii="Cambria Math" w:hAnsi="Cambria Math" w:cs="Calibri"/>
          <w:lang w:val="en-US"/>
        </w:rPr>
        <w:t>manusia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bisa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mengetahui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sesuatu</w:t>
      </w:r>
      <w:proofErr w:type="spellEnd"/>
      <w:r w:rsidRPr="00C22818">
        <w:rPr>
          <w:rFonts w:ascii="Cambria Math" w:hAnsi="Cambria Math" w:cs="Calibri"/>
          <w:lang w:val="en-US"/>
        </w:rPr>
        <w:t xml:space="preserve"> yang </w:t>
      </w:r>
      <w:proofErr w:type="spellStart"/>
      <w:r w:rsidRPr="00C22818">
        <w:rPr>
          <w:rFonts w:ascii="Cambria Math" w:hAnsi="Cambria Math" w:cs="Calibri"/>
          <w:lang w:val="en-US"/>
        </w:rPr>
        <w:t>diinginkannya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dengan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cepat</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tanpa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terbatas</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ruang</w:t>
      </w:r>
      <w:proofErr w:type="spellEnd"/>
      <w:r w:rsidRPr="00C22818">
        <w:rPr>
          <w:rFonts w:ascii="Cambria Math" w:hAnsi="Cambria Math" w:cs="Calibri"/>
          <w:lang w:val="en-US"/>
        </w:rPr>
        <w:t xml:space="preserve"> dan </w:t>
      </w:r>
      <w:proofErr w:type="spellStart"/>
      <w:r w:rsidRPr="00C22818">
        <w:rPr>
          <w:rFonts w:ascii="Cambria Math" w:hAnsi="Cambria Math" w:cs="Calibri"/>
          <w:lang w:val="en-US"/>
        </w:rPr>
        <w:t>waktu</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Pembelajaran</w:t>
      </w:r>
      <w:proofErr w:type="spellEnd"/>
      <w:r w:rsidRPr="00C22818">
        <w:rPr>
          <w:rFonts w:ascii="Cambria Math" w:hAnsi="Cambria Math" w:cs="Calibri"/>
          <w:lang w:val="en-US"/>
        </w:rPr>
        <w:t xml:space="preserve"> daring </w:t>
      </w:r>
      <w:proofErr w:type="spellStart"/>
      <w:r w:rsidRPr="00C22818">
        <w:rPr>
          <w:rFonts w:ascii="Cambria Math" w:hAnsi="Cambria Math" w:cs="Calibri"/>
          <w:lang w:val="en-US"/>
        </w:rPr>
        <w:t>masih</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dianggap</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hanya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memberikan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tugas</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melalui</w:t>
      </w:r>
      <w:proofErr w:type="spellEnd"/>
      <w:r w:rsidRPr="00C22818">
        <w:rPr>
          <w:rFonts w:ascii="Cambria Math" w:hAnsi="Cambria Math" w:cs="Calibri"/>
          <w:lang w:val="en-US"/>
        </w:rPr>
        <w:t xml:space="preserve"> internet. </w:t>
      </w:r>
      <w:proofErr w:type="spellStart"/>
      <w:r w:rsidRPr="00C22818">
        <w:rPr>
          <w:rFonts w:ascii="Cambria Math" w:hAnsi="Cambria Math" w:cs="Calibri"/>
          <w:lang w:val="en-US"/>
        </w:rPr>
        <w:t>Bukan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diartikan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pembelajaran</w:t>
      </w:r>
      <w:proofErr w:type="spellEnd"/>
      <w:r w:rsidRPr="00C22818">
        <w:rPr>
          <w:rFonts w:ascii="Cambria Math" w:hAnsi="Cambria Math" w:cs="Calibri"/>
          <w:lang w:val="en-US"/>
        </w:rPr>
        <w:t xml:space="preserve"> daring </w:t>
      </w:r>
      <w:proofErr w:type="spellStart"/>
      <w:r w:rsidRPr="00C22818">
        <w:rPr>
          <w:rFonts w:ascii="Cambria Math" w:hAnsi="Cambria Math" w:cs="Calibri"/>
          <w:lang w:val="en-US"/>
        </w:rPr>
        <w:t>sesungguhnya</w:t>
      </w:r>
      <w:proofErr w:type="spellEnd"/>
      <w:r w:rsidRPr="00C22818">
        <w:rPr>
          <w:rFonts w:ascii="Cambria Math" w:hAnsi="Cambria Math" w:cs="Calibri"/>
          <w:lang w:val="en-US"/>
        </w:rPr>
        <w:t xml:space="preserve">, yang mana guru dan murid </w:t>
      </w:r>
      <w:proofErr w:type="spellStart"/>
      <w:r w:rsidRPr="00C22818">
        <w:rPr>
          <w:rFonts w:ascii="Cambria Math" w:hAnsi="Cambria Math" w:cs="Calibri"/>
          <w:lang w:val="en-US"/>
        </w:rPr>
        <w:t>sama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hadir</w:t>
      </w:r>
      <w:proofErr w:type="spellEnd"/>
      <w:r w:rsidRPr="00C22818">
        <w:rPr>
          <w:rFonts w:ascii="Cambria Math" w:hAnsi="Cambria Math" w:cs="Calibri"/>
          <w:lang w:val="en-US"/>
        </w:rPr>
        <w:t xml:space="preserve"> dan </w:t>
      </w:r>
      <w:proofErr w:type="spellStart"/>
      <w:r w:rsidRPr="00C22818">
        <w:rPr>
          <w:rFonts w:ascii="Cambria Math" w:hAnsi="Cambria Math" w:cs="Calibri"/>
          <w:lang w:val="en-US"/>
        </w:rPr>
        <w:t>bertemu</w:t>
      </w:r>
      <w:proofErr w:type="spellEnd"/>
      <w:r w:rsidRPr="00C22818">
        <w:rPr>
          <w:rFonts w:ascii="Cambria Math" w:hAnsi="Cambria Math" w:cs="Calibri"/>
          <w:lang w:val="en-US"/>
        </w:rPr>
        <w:t xml:space="preserve"> di </w:t>
      </w:r>
      <w:proofErr w:type="spellStart"/>
      <w:r w:rsidRPr="00C22818">
        <w:rPr>
          <w:rFonts w:ascii="Cambria Math" w:hAnsi="Cambria Math" w:cs="Calibri"/>
          <w:lang w:val="en-US"/>
        </w:rPr>
        <w:t>ruang</w:t>
      </w:r>
      <w:proofErr w:type="spellEnd"/>
      <w:r w:rsidRPr="00C22818">
        <w:rPr>
          <w:rFonts w:ascii="Cambria Math" w:hAnsi="Cambria Math" w:cs="Calibri"/>
          <w:lang w:val="en-US"/>
        </w:rPr>
        <w:t xml:space="preserve"> maya.</w:t>
      </w:r>
    </w:p>
    <w:p w14:paraId="38516A7E" w14:textId="77777777" w:rsidR="00C22818" w:rsidRPr="00C22818" w:rsidRDefault="00C22818" w:rsidP="00C22818">
      <w:pPr>
        <w:spacing w:after="120" w:line="240" w:lineRule="auto"/>
        <w:ind w:firstLine="567"/>
        <w:jc w:val="both"/>
        <w:rPr>
          <w:rFonts w:ascii="Cambria Math" w:hAnsi="Cambria Math" w:cs="Calibri"/>
          <w:lang w:val="en-US"/>
        </w:rPr>
      </w:pPr>
      <w:proofErr w:type="spellStart"/>
      <w:r w:rsidRPr="00C22818">
        <w:rPr>
          <w:rFonts w:ascii="Cambria Math" w:hAnsi="Cambria Math" w:cs="Calibri"/>
          <w:lang w:val="en-US"/>
        </w:rPr>
        <w:t>Pemerhati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pendidikan</w:t>
      </w:r>
      <w:proofErr w:type="spellEnd"/>
      <w:r w:rsidRPr="00C22818">
        <w:rPr>
          <w:rFonts w:ascii="Cambria Math" w:hAnsi="Cambria Math" w:cs="Calibri"/>
          <w:lang w:val="en-US"/>
        </w:rPr>
        <w:t xml:space="preserve"> Indra </w:t>
      </w:r>
      <w:proofErr w:type="spellStart"/>
      <w:r w:rsidRPr="00C22818">
        <w:rPr>
          <w:rFonts w:ascii="Cambria Math" w:hAnsi="Cambria Math" w:cs="Calibri"/>
          <w:lang w:val="en-US"/>
        </w:rPr>
        <w:t>Charismiadji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mengatakan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banyak</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kejadian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lucu</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ditemuinya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dalam</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usaha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sekolah</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membuat</w:t>
      </w:r>
      <w:proofErr w:type="spellEnd"/>
      <w:r w:rsidRPr="00C22818">
        <w:rPr>
          <w:rFonts w:ascii="Cambria Math" w:hAnsi="Cambria Math" w:cs="Calibri"/>
          <w:lang w:val="en-US"/>
        </w:rPr>
        <w:t xml:space="preserve"> proses </w:t>
      </w:r>
      <w:proofErr w:type="spellStart"/>
      <w:r w:rsidRPr="00C22818">
        <w:rPr>
          <w:rFonts w:ascii="Cambria Math" w:hAnsi="Cambria Math" w:cs="Calibri"/>
          <w:lang w:val="en-US"/>
        </w:rPr>
        <w:t>pembelajaran</w:t>
      </w:r>
      <w:proofErr w:type="spellEnd"/>
      <w:r w:rsidRPr="00C22818">
        <w:rPr>
          <w:rFonts w:ascii="Cambria Math" w:hAnsi="Cambria Math" w:cs="Calibri"/>
          <w:lang w:val="en-US"/>
        </w:rPr>
        <w:t xml:space="preserve"> daring. Ada yang </w:t>
      </w:r>
      <w:proofErr w:type="spellStart"/>
      <w:r w:rsidRPr="00C22818">
        <w:rPr>
          <w:rFonts w:ascii="Cambria Math" w:hAnsi="Cambria Math" w:cs="Calibri"/>
          <w:lang w:val="en-US"/>
        </w:rPr>
        <w:t>membuat</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konsep</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ceramah</w:t>
      </w:r>
      <w:proofErr w:type="spellEnd"/>
      <w:r w:rsidRPr="00C22818">
        <w:rPr>
          <w:rFonts w:ascii="Cambria Math" w:hAnsi="Cambria Math" w:cs="Calibri"/>
          <w:lang w:val="en-US"/>
        </w:rPr>
        <w:t xml:space="preserve"> online, </w:t>
      </w:r>
      <w:proofErr w:type="spellStart"/>
      <w:r w:rsidRPr="00C22818">
        <w:rPr>
          <w:rFonts w:ascii="Cambria Math" w:hAnsi="Cambria Math" w:cs="Calibri"/>
          <w:lang w:val="en-US"/>
        </w:rPr>
        <w:t>ada</w:t>
      </w:r>
      <w:proofErr w:type="spellEnd"/>
      <w:r w:rsidRPr="00C22818">
        <w:rPr>
          <w:rFonts w:ascii="Cambria Math" w:hAnsi="Cambria Math" w:cs="Calibri"/>
          <w:lang w:val="en-US"/>
        </w:rPr>
        <w:t xml:space="preserve"> yang </w:t>
      </w:r>
      <w:proofErr w:type="spellStart"/>
      <w:r w:rsidRPr="00C22818">
        <w:rPr>
          <w:rFonts w:ascii="Cambria Math" w:hAnsi="Cambria Math" w:cs="Calibri"/>
          <w:lang w:val="en-US"/>
        </w:rPr>
        <w:t>tetap</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mengajar</w:t>
      </w:r>
      <w:proofErr w:type="spellEnd"/>
      <w:r w:rsidRPr="00C22818">
        <w:rPr>
          <w:rFonts w:ascii="Cambria Math" w:hAnsi="Cambria Math" w:cs="Calibri"/>
          <w:lang w:val="en-US"/>
        </w:rPr>
        <w:t xml:space="preserve"> di </w:t>
      </w:r>
      <w:proofErr w:type="spellStart"/>
      <w:r w:rsidRPr="00C22818">
        <w:rPr>
          <w:rFonts w:ascii="Cambria Math" w:hAnsi="Cambria Math" w:cs="Calibri"/>
          <w:lang w:val="en-US"/>
        </w:rPr>
        <w:t>kelas</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seperti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biasa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tetapi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divideokan</w:t>
      </w:r>
      <w:proofErr w:type="spellEnd"/>
      <w:r w:rsidRPr="00C22818">
        <w:rPr>
          <w:rFonts w:ascii="Cambria Math" w:hAnsi="Cambria Math" w:cs="Calibri"/>
          <w:lang w:val="en-US"/>
        </w:rPr>
        <w:t xml:space="preserve"> yang </w:t>
      </w:r>
      <w:proofErr w:type="spellStart"/>
      <w:r w:rsidRPr="00C22818">
        <w:rPr>
          <w:rFonts w:ascii="Cambria Math" w:hAnsi="Cambria Math" w:cs="Calibri"/>
          <w:lang w:val="en-US"/>
        </w:rPr>
        <w:t>menjadi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lucu</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karena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mengajar</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bangku-bangku</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kosong</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kemudian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dikirim</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ke</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aplikasi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Whatsapp</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siswa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ada</w:t>
      </w:r>
      <w:proofErr w:type="spellEnd"/>
      <w:r w:rsidRPr="00C22818">
        <w:rPr>
          <w:rFonts w:ascii="Cambria Math" w:hAnsi="Cambria Math" w:cs="Calibri"/>
          <w:lang w:val="en-US"/>
        </w:rPr>
        <w:t xml:space="preserve"> yang </w:t>
      </w:r>
      <w:proofErr w:type="spellStart"/>
      <w:r w:rsidRPr="00C22818">
        <w:rPr>
          <w:rFonts w:ascii="Cambria Math" w:hAnsi="Cambria Math" w:cs="Calibri"/>
          <w:lang w:val="en-US"/>
        </w:rPr>
        <w:t>memanfaatkan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konten-konten</w:t>
      </w:r>
      <w:proofErr w:type="spellEnd"/>
      <w:r w:rsidRPr="00C22818">
        <w:rPr>
          <w:rFonts w:ascii="Cambria Math" w:hAnsi="Cambria Math" w:cs="Calibri"/>
          <w:lang w:val="en-US"/>
        </w:rPr>
        <w:t xml:space="preserve"> gratis </w:t>
      </w:r>
      <w:proofErr w:type="spellStart"/>
      <w:r w:rsidRPr="00C22818">
        <w:rPr>
          <w:rFonts w:ascii="Cambria Math" w:hAnsi="Cambria Math" w:cs="Calibri"/>
          <w:lang w:val="en-US"/>
        </w:rPr>
        <w:t>dari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berbagai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sumber</w:t>
      </w:r>
      <w:proofErr w:type="spellEnd"/>
      <w:r w:rsidRPr="00C22818">
        <w:rPr>
          <w:rFonts w:ascii="Cambria Math" w:hAnsi="Cambria Math" w:cs="Calibri"/>
          <w:lang w:val="en-US"/>
        </w:rPr>
        <w:t xml:space="preserve">. Guru </w:t>
      </w:r>
      <w:proofErr w:type="spellStart"/>
      <w:r w:rsidRPr="00C22818">
        <w:rPr>
          <w:rFonts w:ascii="Cambria Math" w:hAnsi="Cambria Math" w:cs="Calibri"/>
          <w:lang w:val="en-US"/>
        </w:rPr>
        <w:t>bisa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menggunakan</w:t>
      </w:r>
      <w:proofErr w:type="spellEnd"/>
      <w:r w:rsidRPr="00C22818">
        <w:rPr>
          <w:rFonts w:ascii="Cambria Math" w:hAnsi="Cambria Math" w:cs="Calibri"/>
          <w:lang w:val="en-US"/>
        </w:rPr>
        <w:t xml:space="preserve"> platform-platform </w:t>
      </w:r>
      <w:proofErr w:type="spellStart"/>
      <w:r w:rsidRPr="00C22818">
        <w:rPr>
          <w:rFonts w:ascii="Cambria Math" w:hAnsi="Cambria Math" w:cs="Calibri"/>
          <w:lang w:val="en-US"/>
        </w:rPr>
        <w:t>pembelajaran</w:t>
      </w:r>
      <w:proofErr w:type="spellEnd"/>
      <w:r w:rsidRPr="00C22818">
        <w:rPr>
          <w:rFonts w:ascii="Cambria Math" w:hAnsi="Cambria Math" w:cs="Calibri"/>
          <w:lang w:val="en-US"/>
        </w:rPr>
        <w:t xml:space="preserve"> daring </w:t>
      </w:r>
      <w:proofErr w:type="spellStart"/>
      <w:r w:rsidRPr="00C22818">
        <w:rPr>
          <w:rFonts w:ascii="Cambria Math" w:hAnsi="Cambria Math" w:cs="Calibri"/>
          <w:lang w:val="en-US"/>
        </w:rPr>
        <w:t>tertentu</w:t>
      </w:r>
      <w:proofErr w:type="spellEnd"/>
      <w:r w:rsidRPr="00C22818">
        <w:rPr>
          <w:rFonts w:ascii="Cambria Math" w:hAnsi="Cambria Math" w:cs="Calibri"/>
          <w:lang w:val="en-US"/>
        </w:rPr>
        <w:t xml:space="preserve"> dan </w:t>
      </w:r>
      <w:proofErr w:type="spellStart"/>
      <w:r w:rsidRPr="00C22818">
        <w:rPr>
          <w:rFonts w:ascii="Cambria Math" w:hAnsi="Cambria Math" w:cs="Calibri"/>
          <w:lang w:val="en-US"/>
        </w:rPr>
        <w:t>bisa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membantu</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anak</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sehingga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anak</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tidak</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merasa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tidak</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tatap</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muka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dengan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gurunya</w:t>
      </w:r>
      <w:proofErr w:type="spellEnd"/>
      <w:r w:rsidRPr="00C22818">
        <w:rPr>
          <w:rFonts w:ascii="Cambria Math" w:hAnsi="Cambria Math" w:cs="Calibri"/>
          <w:lang w:val="en-US"/>
        </w:rPr>
        <w:t xml:space="preserve">. Bisa </w:t>
      </w:r>
      <w:proofErr w:type="spellStart"/>
      <w:r w:rsidRPr="00C22818">
        <w:rPr>
          <w:rFonts w:ascii="Cambria Math" w:hAnsi="Cambria Math" w:cs="Calibri"/>
          <w:lang w:val="en-US"/>
        </w:rPr>
        <w:t>dengan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menggunakan</w:t>
      </w:r>
      <w:proofErr w:type="spellEnd"/>
      <w:r w:rsidRPr="00C22818">
        <w:rPr>
          <w:rFonts w:ascii="Cambria Math" w:hAnsi="Cambria Math" w:cs="Calibri"/>
          <w:lang w:val="en-US"/>
        </w:rPr>
        <w:t xml:space="preserve"> video dan </w:t>
      </w:r>
      <w:proofErr w:type="spellStart"/>
      <w:r w:rsidRPr="00C22818">
        <w:rPr>
          <w:rFonts w:ascii="Cambria Math" w:hAnsi="Cambria Math" w:cs="Calibri"/>
          <w:lang w:val="en-US"/>
        </w:rPr>
        <w:t>lainnya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Begitu</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selesai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melihat</w:t>
      </w:r>
      <w:proofErr w:type="spellEnd"/>
      <w:r w:rsidRPr="00C22818">
        <w:rPr>
          <w:rFonts w:ascii="Cambria Math" w:hAnsi="Cambria Math" w:cs="Calibri"/>
          <w:lang w:val="en-US"/>
        </w:rPr>
        <w:t xml:space="preserve"> video, </w:t>
      </w:r>
      <w:proofErr w:type="spellStart"/>
      <w:r w:rsidRPr="00C22818">
        <w:rPr>
          <w:rFonts w:ascii="Cambria Math" w:hAnsi="Cambria Math" w:cs="Calibri"/>
          <w:lang w:val="en-US"/>
        </w:rPr>
        <w:t>mendengarkan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apa</w:t>
      </w:r>
      <w:proofErr w:type="spellEnd"/>
      <w:r w:rsidRPr="00C22818">
        <w:rPr>
          <w:rFonts w:ascii="Cambria Math" w:hAnsi="Cambria Math" w:cs="Calibri"/>
          <w:lang w:val="en-US"/>
        </w:rPr>
        <w:t xml:space="preserve"> yang </w:t>
      </w:r>
      <w:proofErr w:type="spellStart"/>
      <w:r w:rsidRPr="00C22818">
        <w:rPr>
          <w:rFonts w:ascii="Cambria Math" w:hAnsi="Cambria Math" w:cs="Calibri"/>
          <w:lang w:val="en-US"/>
        </w:rPr>
        <w:t>diterangkan</w:t>
      </w:r>
      <w:proofErr w:type="spellEnd"/>
      <w:r w:rsidRPr="00C22818">
        <w:rPr>
          <w:rFonts w:ascii="Cambria Math" w:hAnsi="Cambria Math" w:cs="Calibri"/>
          <w:lang w:val="en-US"/>
        </w:rPr>
        <w:t xml:space="preserve"> oleh </w:t>
      </w:r>
      <w:proofErr w:type="spellStart"/>
      <w:r w:rsidRPr="00C22818">
        <w:rPr>
          <w:rFonts w:ascii="Cambria Math" w:hAnsi="Cambria Math" w:cs="Calibri"/>
          <w:lang w:val="en-US"/>
        </w:rPr>
        <w:t>gurunya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kemudian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ada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bahan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pertanyaan</w:t>
      </w:r>
      <w:proofErr w:type="spellEnd"/>
      <w:r w:rsidRPr="00C22818">
        <w:rPr>
          <w:rFonts w:ascii="Cambria Math" w:hAnsi="Cambria Math" w:cs="Calibri"/>
          <w:lang w:val="en-US"/>
        </w:rPr>
        <w:t xml:space="preserve"> yang </w:t>
      </w:r>
      <w:proofErr w:type="spellStart"/>
      <w:r w:rsidRPr="00C22818">
        <w:rPr>
          <w:rFonts w:ascii="Cambria Math" w:hAnsi="Cambria Math" w:cs="Calibri"/>
          <w:lang w:val="en-US"/>
        </w:rPr>
        <w:t>harus</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diisi</w:t>
      </w:r>
      <w:proofErr w:type="spellEnd"/>
      <w:r w:rsidRPr="00C22818">
        <w:rPr>
          <w:rFonts w:ascii="Cambria Math" w:hAnsi="Cambria Math" w:cs="Calibri"/>
          <w:lang w:val="en-US"/>
        </w:rPr>
        <w:t xml:space="preserve"> oleh murid. </w:t>
      </w:r>
      <w:proofErr w:type="spellStart"/>
      <w:r w:rsidRPr="00C22818">
        <w:rPr>
          <w:rFonts w:ascii="Cambria Math" w:hAnsi="Cambria Math" w:cs="Calibri"/>
          <w:lang w:val="en-US"/>
        </w:rPr>
        <w:t>Pertanyaan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itu</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kalau</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sudah</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diisi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tidak</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bisa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balik</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lagi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Dengan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pola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seperti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itu</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anak</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akan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mendengarkan</w:t>
      </w:r>
      <w:proofErr w:type="spellEnd"/>
      <w:r w:rsidRPr="00C22818">
        <w:rPr>
          <w:rFonts w:ascii="Cambria Math" w:hAnsi="Cambria Math" w:cs="Calibri"/>
          <w:lang w:val="en-US"/>
        </w:rPr>
        <w:t xml:space="preserve"> dan </w:t>
      </w:r>
      <w:proofErr w:type="spellStart"/>
      <w:r w:rsidRPr="00C22818">
        <w:rPr>
          <w:rFonts w:ascii="Cambria Math" w:hAnsi="Cambria Math" w:cs="Calibri"/>
          <w:lang w:val="en-US"/>
        </w:rPr>
        <w:t>fokus</w:t>
      </w:r>
      <w:proofErr w:type="spellEnd"/>
      <w:r w:rsidRPr="00C22818">
        <w:rPr>
          <w:rFonts w:ascii="Cambria Math" w:hAnsi="Cambria Math" w:cs="Calibri"/>
          <w:lang w:val="en-US"/>
        </w:rPr>
        <w:t xml:space="preserve"> pada </w:t>
      </w:r>
      <w:proofErr w:type="spellStart"/>
      <w:r w:rsidRPr="00C22818">
        <w:rPr>
          <w:rFonts w:ascii="Cambria Math" w:hAnsi="Cambria Math" w:cs="Calibri"/>
          <w:lang w:val="en-US"/>
        </w:rPr>
        <w:t>pembelajaran</w:t>
      </w:r>
      <w:proofErr w:type="spellEnd"/>
      <w:r w:rsidRPr="00C22818">
        <w:rPr>
          <w:rFonts w:ascii="Cambria Math" w:hAnsi="Cambria Math" w:cs="Calibri"/>
          <w:lang w:val="en-US"/>
        </w:rPr>
        <w:t xml:space="preserve"> daring </w:t>
      </w:r>
      <w:proofErr w:type="spellStart"/>
      <w:r w:rsidRPr="00C22818">
        <w:rPr>
          <w:rFonts w:ascii="Cambria Math" w:hAnsi="Cambria Math" w:cs="Calibri"/>
          <w:lang w:val="en-US"/>
        </w:rPr>
        <w:t>sehingga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bisa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menjawab</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pertanyaan</w:t>
      </w:r>
      <w:proofErr w:type="spellEnd"/>
      <w:r w:rsidRPr="00C22818">
        <w:rPr>
          <w:rFonts w:ascii="Cambria Math" w:hAnsi="Cambria Math" w:cs="Calibri"/>
          <w:lang w:val="en-US"/>
        </w:rPr>
        <w:t xml:space="preserve">. </w:t>
      </w:r>
    </w:p>
    <w:p w14:paraId="266F457B" w14:textId="77777777" w:rsidR="00C22818" w:rsidRPr="00C22818" w:rsidRDefault="00C22818" w:rsidP="00C22818">
      <w:pPr>
        <w:spacing w:after="120" w:line="240" w:lineRule="auto"/>
        <w:ind w:firstLine="567"/>
        <w:jc w:val="both"/>
        <w:rPr>
          <w:rFonts w:ascii="Cambria Math" w:hAnsi="Cambria Math" w:cs="Calibri"/>
          <w:lang w:val="en-US"/>
        </w:rPr>
      </w:pPr>
      <w:proofErr w:type="spellStart"/>
      <w:r w:rsidRPr="00C22818">
        <w:rPr>
          <w:rFonts w:ascii="Cambria Math" w:hAnsi="Cambria Math" w:cs="Calibri"/>
          <w:lang w:val="en-US"/>
        </w:rPr>
        <w:t>Ketiga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fokus</w:t>
      </w:r>
      <w:proofErr w:type="spellEnd"/>
      <w:r w:rsidRPr="00C22818">
        <w:rPr>
          <w:rFonts w:ascii="Cambria Math" w:hAnsi="Cambria Math" w:cs="Calibri"/>
          <w:lang w:val="en-US"/>
        </w:rPr>
        <w:t xml:space="preserve"> di </w:t>
      </w:r>
      <w:proofErr w:type="spellStart"/>
      <w:r w:rsidRPr="00C22818">
        <w:rPr>
          <w:rFonts w:ascii="Cambria Math" w:hAnsi="Cambria Math" w:cs="Calibri"/>
          <w:lang w:val="en-US"/>
        </w:rPr>
        <w:t>pendidikan</w:t>
      </w:r>
      <w:proofErr w:type="spellEnd"/>
      <w:r w:rsidRPr="00C22818">
        <w:rPr>
          <w:rFonts w:ascii="Cambria Math" w:hAnsi="Cambria Math" w:cs="Calibri"/>
          <w:lang w:val="en-US"/>
        </w:rPr>
        <w:t xml:space="preserve"> era 4.0 </w:t>
      </w:r>
      <w:proofErr w:type="spellStart"/>
      <w:r w:rsidRPr="00C22818">
        <w:rPr>
          <w:rFonts w:ascii="Cambria Math" w:hAnsi="Cambria Math" w:cs="Calibri"/>
          <w:lang w:val="en-US"/>
        </w:rPr>
        <w:t>bukan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lagi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apa</w:t>
      </w:r>
      <w:proofErr w:type="spellEnd"/>
      <w:r w:rsidRPr="00C22818">
        <w:rPr>
          <w:rFonts w:ascii="Cambria Math" w:hAnsi="Cambria Math" w:cs="Calibri"/>
          <w:lang w:val="en-US"/>
        </w:rPr>
        <w:t xml:space="preserve"> yang </w:t>
      </w:r>
      <w:proofErr w:type="spellStart"/>
      <w:r w:rsidRPr="00C22818">
        <w:rPr>
          <w:rFonts w:ascii="Cambria Math" w:hAnsi="Cambria Math" w:cs="Calibri"/>
          <w:lang w:val="en-US"/>
        </w:rPr>
        <w:t>dipelajari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melainkan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bagaimana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caranya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belajar</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Dalam</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hal</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itu</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peran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seorang</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pendidik</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sangat</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dibutuhkan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karena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mereka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harus</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membimbing</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peserta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didik</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tentang</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caranya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belajar</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dengan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memanfaatkan</w:t>
      </w:r>
      <w:proofErr w:type="spellEnd"/>
      <w:r w:rsidRPr="00C22818">
        <w:rPr>
          <w:rFonts w:ascii="Cambria Math" w:hAnsi="Cambria Math" w:cs="Calibri"/>
          <w:lang w:val="en-US"/>
        </w:rPr>
        <w:t xml:space="preserve"> internet. Karena </w:t>
      </w:r>
      <w:proofErr w:type="spellStart"/>
      <w:r w:rsidRPr="00C22818">
        <w:rPr>
          <w:rFonts w:ascii="Cambria Math" w:hAnsi="Cambria Math" w:cs="Calibri"/>
          <w:lang w:val="en-US"/>
        </w:rPr>
        <w:t>itu</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perlu</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dikenalkannya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pembelajaran</w:t>
      </w:r>
      <w:proofErr w:type="spellEnd"/>
      <w:r w:rsidRPr="00C22818">
        <w:rPr>
          <w:rFonts w:ascii="Cambria Math" w:hAnsi="Cambria Math" w:cs="Calibri"/>
          <w:lang w:val="en-US"/>
        </w:rPr>
        <w:t xml:space="preserve"> daring </w:t>
      </w:r>
      <w:proofErr w:type="spellStart"/>
      <w:r w:rsidRPr="00C22818">
        <w:rPr>
          <w:rFonts w:ascii="Cambria Math" w:hAnsi="Cambria Math" w:cs="Calibri"/>
          <w:lang w:val="en-US"/>
        </w:rPr>
        <w:t>atau</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disebut</w:t>
      </w:r>
      <w:proofErr w:type="spellEnd"/>
      <w:r w:rsidRPr="00C22818">
        <w:rPr>
          <w:rFonts w:ascii="Cambria Math" w:hAnsi="Cambria Math" w:cs="Calibri"/>
          <w:lang w:val="en-US"/>
        </w:rPr>
        <w:t xml:space="preserve"> juga </w:t>
      </w:r>
      <w:proofErr w:type="spellStart"/>
      <w:r w:rsidRPr="00C22818">
        <w:rPr>
          <w:rFonts w:ascii="Cambria Math" w:hAnsi="Cambria Math" w:cs="Calibri"/>
          <w:lang w:val="en-US"/>
        </w:rPr>
        <w:t>dengan</w:t>
      </w:r>
      <w:proofErr w:type="spellEnd"/>
      <w:r w:rsidRPr="00C22818">
        <w:rPr>
          <w:rFonts w:ascii="Cambria Math" w:hAnsi="Cambria Math" w:cs="Calibri"/>
          <w:lang w:val="en-US"/>
        </w:rPr>
        <w:t xml:space="preserve"> blended learning. </w:t>
      </w:r>
      <w:proofErr w:type="spellStart"/>
      <w:r w:rsidRPr="00C22818">
        <w:rPr>
          <w:rFonts w:ascii="Cambria Math" w:hAnsi="Cambria Math" w:cs="Calibri"/>
          <w:lang w:val="en-US"/>
        </w:rPr>
        <w:t>Secara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sederhana</w:t>
      </w:r>
      <w:proofErr w:type="spellEnd"/>
      <w:r w:rsidRPr="00C22818">
        <w:rPr>
          <w:rFonts w:ascii="Cambria Math" w:hAnsi="Cambria Math" w:cs="Calibri"/>
          <w:lang w:val="en-US"/>
        </w:rPr>
        <w:t xml:space="preserve">, blended learning </w:t>
      </w:r>
      <w:proofErr w:type="spellStart"/>
      <w:r w:rsidRPr="00C22818">
        <w:rPr>
          <w:rFonts w:ascii="Cambria Math" w:hAnsi="Cambria Math" w:cs="Calibri"/>
          <w:lang w:val="en-US"/>
        </w:rPr>
        <w:t>diartikan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sebagai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penggabungan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pembelajaran</w:t>
      </w:r>
      <w:proofErr w:type="spellEnd"/>
      <w:r w:rsidRPr="00C22818">
        <w:rPr>
          <w:rFonts w:ascii="Cambria Math" w:hAnsi="Cambria Math" w:cs="Calibri"/>
          <w:lang w:val="en-US"/>
        </w:rPr>
        <w:t xml:space="preserve"> di </w:t>
      </w:r>
      <w:proofErr w:type="spellStart"/>
      <w:r w:rsidRPr="00C22818">
        <w:rPr>
          <w:rFonts w:ascii="Cambria Math" w:hAnsi="Cambria Math" w:cs="Calibri"/>
          <w:lang w:val="en-US"/>
        </w:rPr>
        <w:t>dalam</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kelas</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dengan</w:t>
      </w:r>
      <w:proofErr w:type="spellEnd"/>
      <w:r w:rsidRPr="00C22818">
        <w:rPr>
          <w:rFonts w:ascii="Cambria Math" w:hAnsi="Cambria Math" w:cs="Calibri"/>
          <w:lang w:val="en-US"/>
        </w:rPr>
        <w:t xml:space="preserve"> e-learning (online learning). Di Indonesia, </w:t>
      </w:r>
      <w:proofErr w:type="spellStart"/>
      <w:r w:rsidRPr="00C22818">
        <w:rPr>
          <w:rFonts w:ascii="Cambria Math" w:hAnsi="Cambria Math" w:cs="Calibri"/>
          <w:lang w:val="en-US"/>
        </w:rPr>
        <w:t>pemanfaatan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pembelajaran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bebasis</w:t>
      </w:r>
      <w:proofErr w:type="spellEnd"/>
      <w:r w:rsidRPr="00C22818">
        <w:rPr>
          <w:rFonts w:ascii="Cambria Math" w:hAnsi="Cambria Math" w:cs="Calibri"/>
          <w:lang w:val="en-US"/>
        </w:rPr>
        <w:t xml:space="preserve"> daring </w:t>
      </w:r>
      <w:proofErr w:type="spellStart"/>
      <w:r w:rsidRPr="00C22818">
        <w:rPr>
          <w:rFonts w:ascii="Cambria Math" w:hAnsi="Cambria Math" w:cs="Calibri"/>
          <w:lang w:val="en-US"/>
        </w:rPr>
        <w:t>sudah</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cukup</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dikenal</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terlihat</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dengan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penggunaan</w:t>
      </w:r>
      <w:proofErr w:type="spellEnd"/>
      <w:r w:rsidRPr="00C22818">
        <w:rPr>
          <w:rFonts w:ascii="Cambria Math" w:hAnsi="Cambria Math" w:cs="Calibri"/>
          <w:lang w:val="en-US"/>
        </w:rPr>
        <w:t xml:space="preserve"> platform </w:t>
      </w:r>
      <w:proofErr w:type="spellStart"/>
      <w:r w:rsidRPr="00C22818">
        <w:rPr>
          <w:rFonts w:ascii="Cambria Math" w:hAnsi="Cambria Math" w:cs="Calibri"/>
          <w:lang w:val="en-US"/>
        </w:rPr>
        <w:t>pembelajaran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berbasis</w:t>
      </w:r>
      <w:proofErr w:type="spellEnd"/>
      <w:r w:rsidRPr="00C22818">
        <w:rPr>
          <w:rFonts w:ascii="Cambria Math" w:hAnsi="Cambria Math" w:cs="Calibri"/>
          <w:lang w:val="en-US"/>
        </w:rPr>
        <w:t xml:space="preserve"> daring yang </w:t>
      </w:r>
      <w:proofErr w:type="spellStart"/>
      <w:r w:rsidRPr="00C22818">
        <w:rPr>
          <w:rFonts w:ascii="Cambria Math" w:hAnsi="Cambria Math" w:cs="Calibri"/>
          <w:lang w:val="en-US"/>
        </w:rPr>
        <w:t>cukup</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diminati</w:t>
      </w:r>
      <w:proofErr w:type="spellEnd"/>
      <w:r w:rsidRPr="00C22818">
        <w:rPr>
          <w:rFonts w:ascii="Cambria Math" w:hAnsi="Cambria Math" w:cs="Calibri"/>
          <w:lang w:val="en-US"/>
        </w:rPr>
        <w:t xml:space="preserve"> oleh guru </w:t>
      </w:r>
      <w:proofErr w:type="spellStart"/>
      <w:r w:rsidRPr="00C22818">
        <w:rPr>
          <w:rFonts w:ascii="Cambria Math" w:hAnsi="Cambria Math" w:cs="Calibri"/>
          <w:lang w:val="en-US"/>
        </w:rPr>
        <w:t>seperti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penggunaan</w:t>
      </w:r>
      <w:proofErr w:type="spellEnd"/>
      <w:r w:rsidRPr="00C22818">
        <w:rPr>
          <w:rFonts w:ascii="Cambria Math" w:hAnsi="Cambria Math" w:cs="Calibri"/>
          <w:lang w:val="en-US"/>
        </w:rPr>
        <w:t xml:space="preserve"> Edmodo, Schoology dan Google Classroom.</w:t>
      </w:r>
    </w:p>
    <w:p w14:paraId="15C95421" w14:textId="77777777" w:rsidR="00C22818" w:rsidRPr="00C22818" w:rsidRDefault="00C22818" w:rsidP="00C22818">
      <w:pPr>
        <w:spacing w:after="120" w:line="240" w:lineRule="auto"/>
        <w:ind w:firstLine="567"/>
        <w:jc w:val="both"/>
        <w:rPr>
          <w:rFonts w:ascii="Cambria Math" w:hAnsi="Cambria Math" w:cs="Calibri"/>
          <w:lang w:val="en-US"/>
        </w:rPr>
      </w:pPr>
      <w:r w:rsidRPr="00C22818">
        <w:rPr>
          <w:rFonts w:ascii="Cambria Math" w:hAnsi="Cambria Math" w:cs="Calibri"/>
          <w:lang w:val="en-US"/>
        </w:rPr>
        <w:t xml:space="preserve">Google </w:t>
      </w:r>
      <w:proofErr w:type="spellStart"/>
      <w:r w:rsidRPr="00C22818">
        <w:rPr>
          <w:rFonts w:ascii="Cambria Math" w:hAnsi="Cambria Math" w:cs="Calibri"/>
          <w:lang w:val="en-US"/>
        </w:rPr>
        <w:t>sebagai</w:t>
      </w:r>
      <w:proofErr w:type="spellEnd"/>
      <w:r w:rsidRPr="00C22818">
        <w:rPr>
          <w:rFonts w:ascii="Cambria Math" w:hAnsi="Cambria Math" w:cs="Calibri"/>
          <w:lang w:val="en-US"/>
        </w:rPr>
        <w:t xml:space="preserve"> platform web tool yang </w:t>
      </w:r>
      <w:proofErr w:type="spellStart"/>
      <w:r w:rsidRPr="00C22818">
        <w:rPr>
          <w:rFonts w:ascii="Cambria Math" w:hAnsi="Cambria Math" w:cs="Calibri"/>
          <w:lang w:val="en-US"/>
        </w:rPr>
        <w:t>sangat</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menarik</w:t>
      </w:r>
      <w:proofErr w:type="spellEnd"/>
      <w:r w:rsidRPr="00C22818">
        <w:rPr>
          <w:rFonts w:ascii="Cambria Math" w:hAnsi="Cambria Math" w:cs="Calibri"/>
          <w:lang w:val="en-US"/>
        </w:rPr>
        <w:t xml:space="preserve"> dan </w:t>
      </w:r>
      <w:proofErr w:type="spellStart"/>
      <w:r w:rsidRPr="00C22818">
        <w:rPr>
          <w:rFonts w:ascii="Cambria Math" w:hAnsi="Cambria Math" w:cs="Calibri"/>
          <w:lang w:val="en-US"/>
        </w:rPr>
        <w:t>memiliki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banyak</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fungsi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memberikan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kemudahan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bagi</w:t>
      </w:r>
      <w:proofErr w:type="spellEnd"/>
      <w:r w:rsidRPr="00C22818">
        <w:rPr>
          <w:rFonts w:ascii="Cambria Math" w:hAnsi="Cambria Math" w:cs="Calibri"/>
          <w:lang w:val="en-US"/>
        </w:rPr>
        <w:t xml:space="preserve"> para </w:t>
      </w:r>
      <w:proofErr w:type="spellStart"/>
      <w:r w:rsidRPr="00C22818">
        <w:rPr>
          <w:rFonts w:ascii="Cambria Math" w:hAnsi="Cambria Math" w:cs="Calibri"/>
          <w:lang w:val="en-US"/>
        </w:rPr>
        <w:t>penggunanya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unuk</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mendapatkan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berbagai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macam</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informasi</w:t>
      </w:r>
      <w:proofErr w:type="spellEnd"/>
      <w:r w:rsidRPr="00C22818">
        <w:rPr>
          <w:rFonts w:ascii="Cambria Math" w:hAnsi="Cambria Math" w:cs="Calibri"/>
          <w:lang w:val="en-US"/>
        </w:rPr>
        <w:t xml:space="preserve"> yang </w:t>
      </w:r>
      <w:proofErr w:type="spellStart"/>
      <w:r w:rsidRPr="00C22818">
        <w:rPr>
          <w:rFonts w:ascii="Cambria Math" w:hAnsi="Cambria Math" w:cs="Calibri"/>
          <w:lang w:val="en-US"/>
        </w:rPr>
        <w:t>dibutuhkan</w:t>
      </w:r>
      <w:proofErr w:type="spellEnd"/>
      <w:r w:rsidRPr="00C22818">
        <w:rPr>
          <w:rFonts w:ascii="Cambria Math" w:hAnsi="Cambria Math" w:cs="Calibri"/>
          <w:lang w:val="en-US"/>
        </w:rPr>
        <w:t xml:space="preserve">. Pada </w:t>
      </w:r>
      <w:proofErr w:type="spellStart"/>
      <w:r w:rsidRPr="00C22818">
        <w:rPr>
          <w:rFonts w:ascii="Cambria Math" w:hAnsi="Cambria Math" w:cs="Calibri"/>
          <w:lang w:val="en-US"/>
        </w:rPr>
        <w:t>tahun</w:t>
      </w:r>
      <w:proofErr w:type="spellEnd"/>
      <w:r w:rsidRPr="00C22818">
        <w:rPr>
          <w:rFonts w:ascii="Cambria Math" w:hAnsi="Cambria Math" w:cs="Calibri"/>
          <w:lang w:val="en-US"/>
        </w:rPr>
        <w:t xml:space="preserve"> 2014, Google </w:t>
      </w:r>
      <w:proofErr w:type="spellStart"/>
      <w:r w:rsidRPr="00C22818">
        <w:rPr>
          <w:rFonts w:ascii="Cambria Math" w:hAnsi="Cambria Math" w:cs="Calibri"/>
          <w:lang w:val="en-US"/>
        </w:rPr>
        <w:t>memperkenalkan</w:t>
      </w:r>
      <w:proofErr w:type="spellEnd"/>
      <w:r w:rsidRPr="00C22818">
        <w:rPr>
          <w:rFonts w:ascii="Cambria Math" w:hAnsi="Cambria Math" w:cs="Calibri"/>
          <w:lang w:val="en-US"/>
        </w:rPr>
        <w:t xml:space="preserve"> platform  </w:t>
      </w:r>
      <w:proofErr w:type="spellStart"/>
      <w:r w:rsidRPr="00C22818">
        <w:rPr>
          <w:rFonts w:ascii="Cambria Math" w:hAnsi="Cambria Math" w:cs="Calibri"/>
          <w:lang w:val="en-US"/>
        </w:rPr>
        <w:t>khusus</w:t>
      </w:r>
      <w:proofErr w:type="spellEnd"/>
      <w:r w:rsidRPr="00C22818">
        <w:rPr>
          <w:rFonts w:ascii="Cambria Math" w:hAnsi="Cambria Math" w:cs="Calibri"/>
          <w:lang w:val="en-US"/>
        </w:rPr>
        <w:t xml:space="preserve"> yang </w:t>
      </w:r>
      <w:proofErr w:type="spellStart"/>
      <w:r w:rsidRPr="00C22818">
        <w:rPr>
          <w:rFonts w:ascii="Cambria Math" w:hAnsi="Cambria Math" w:cs="Calibri"/>
          <w:lang w:val="en-US"/>
        </w:rPr>
        <w:t>digunakan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sebagai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alat</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untuk</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membantu</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pelaksanaan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pembelajaran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yaitu</w:t>
      </w:r>
      <w:proofErr w:type="spellEnd"/>
      <w:r w:rsidRPr="00C22818">
        <w:rPr>
          <w:rFonts w:ascii="Cambria Math" w:hAnsi="Cambria Math" w:cs="Calibri"/>
          <w:lang w:val="en-US"/>
        </w:rPr>
        <w:t xml:space="preserve"> Google Classroom. Google Classroom </w:t>
      </w:r>
      <w:proofErr w:type="spellStart"/>
      <w:r w:rsidRPr="00C22818">
        <w:rPr>
          <w:rFonts w:ascii="Cambria Math" w:hAnsi="Cambria Math" w:cs="Calibri"/>
          <w:lang w:val="en-US"/>
        </w:rPr>
        <w:t>membantu</w:t>
      </w:r>
      <w:proofErr w:type="spellEnd"/>
      <w:r w:rsidRPr="00C22818">
        <w:rPr>
          <w:rFonts w:ascii="Cambria Math" w:hAnsi="Cambria Math" w:cs="Calibri"/>
          <w:lang w:val="en-US"/>
        </w:rPr>
        <w:t xml:space="preserve"> guru </w:t>
      </w:r>
      <w:proofErr w:type="spellStart"/>
      <w:r w:rsidRPr="00C22818">
        <w:rPr>
          <w:rFonts w:ascii="Cambria Math" w:hAnsi="Cambria Math" w:cs="Calibri"/>
          <w:lang w:val="en-US"/>
        </w:rPr>
        <w:t>untuk</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membuat</w:t>
      </w:r>
      <w:proofErr w:type="spellEnd"/>
      <w:r w:rsidRPr="00C22818">
        <w:rPr>
          <w:rFonts w:ascii="Cambria Math" w:hAnsi="Cambria Math" w:cs="Calibri"/>
          <w:lang w:val="en-US"/>
        </w:rPr>
        <w:t xml:space="preserve"> dan </w:t>
      </w:r>
      <w:proofErr w:type="spellStart"/>
      <w:r w:rsidRPr="00C22818">
        <w:rPr>
          <w:rFonts w:ascii="Cambria Math" w:hAnsi="Cambria Math" w:cs="Calibri"/>
          <w:lang w:val="en-US"/>
        </w:rPr>
        <w:t>mengatur</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tugas</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kelas</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dengan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cepat</w:t>
      </w:r>
      <w:proofErr w:type="spellEnd"/>
      <w:r w:rsidRPr="00C22818">
        <w:rPr>
          <w:rFonts w:ascii="Cambria Math" w:hAnsi="Cambria Math" w:cs="Calibri"/>
          <w:lang w:val="en-US"/>
        </w:rPr>
        <w:t xml:space="preserve"> dan </w:t>
      </w:r>
      <w:proofErr w:type="spellStart"/>
      <w:r w:rsidRPr="00C22818">
        <w:rPr>
          <w:rFonts w:ascii="Cambria Math" w:hAnsi="Cambria Math" w:cs="Calibri"/>
          <w:lang w:val="en-US"/>
        </w:rPr>
        <w:t>mudah</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memberikan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umpan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balik</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kepada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siswa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langsung</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secara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efisien</w:t>
      </w:r>
      <w:proofErr w:type="spellEnd"/>
      <w:r w:rsidRPr="00C22818">
        <w:rPr>
          <w:rFonts w:ascii="Cambria Math" w:hAnsi="Cambria Math" w:cs="Calibri"/>
          <w:lang w:val="en-US"/>
        </w:rPr>
        <w:t xml:space="preserve">, dan </w:t>
      </w:r>
      <w:proofErr w:type="spellStart"/>
      <w:r w:rsidRPr="00C22818">
        <w:rPr>
          <w:rFonts w:ascii="Cambria Math" w:hAnsi="Cambria Math" w:cs="Calibri"/>
          <w:lang w:val="en-US"/>
        </w:rPr>
        <w:t>berkomunikasi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bersama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siswa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tanpa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terbatas</w:t>
      </w:r>
      <w:proofErr w:type="spellEnd"/>
      <w:r w:rsidRPr="00C22818">
        <w:rPr>
          <w:rFonts w:ascii="Cambria Math" w:hAnsi="Cambria Math" w:cs="Calibri"/>
          <w:lang w:val="en-US"/>
        </w:rPr>
        <w:t xml:space="preserve"> oleh </w:t>
      </w:r>
      <w:proofErr w:type="spellStart"/>
      <w:r w:rsidRPr="00C22818">
        <w:rPr>
          <w:rFonts w:ascii="Cambria Math" w:hAnsi="Cambria Math" w:cs="Calibri"/>
          <w:lang w:val="en-US"/>
        </w:rPr>
        <w:t>ruang</w:t>
      </w:r>
      <w:proofErr w:type="spellEnd"/>
      <w:r w:rsidRPr="00C22818">
        <w:rPr>
          <w:rFonts w:ascii="Cambria Math" w:hAnsi="Cambria Math" w:cs="Calibri"/>
          <w:lang w:val="en-US"/>
        </w:rPr>
        <w:t xml:space="preserve"> dan </w:t>
      </w:r>
      <w:proofErr w:type="spellStart"/>
      <w:r w:rsidRPr="00C22818">
        <w:rPr>
          <w:rFonts w:ascii="Cambria Math" w:hAnsi="Cambria Math" w:cs="Calibri"/>
          <w:lang w:val="en-US"/>
        </w:rPr>
        <w:t>waktu</w:t>
      </w:r>
      <w:proofErr w:type="spellEnd"/>
      <w:r w:rsidRPr="00C22818">
        <w:rPr>
          <w:rFonts w:ascii="Cambria Math" w:hAnsi="Cambria Math" w:cs="Calibri"/>
          <w:lang w:val="en-US"/>
        </w:rPr>
        <w:t xml:space="preserve">. Google Classroom </w:t>
      </w:r>
      <w:proofErr w:type="spellStart"/>
      <w:r w:rsidRPr="00C22818">
        <w:rPr>
          <w:rFonts w:ascii="Cambria Math" w:hAnsi="Cambria Math" w:cs="Calibri"/>
          <w:lang w:val="en-US"/>
        </w:rPr>
        <w:t>dianggap</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sebagai</w:t>
      </w:r>
      <w:proofErr w:type="spellEnd"/>
      <w:r w:rsidRPr="00C22818">
        <w:rPr>
          <w:rFonts w:ascii="Cambria Math" w:hAnsi="Cambria Math" w:cs="Calibri"/>
          <w:lang w:val="en-US"/>
        </w:rPr>
        <w:t xml:space="preserve"> platform </w:t>
      </w:r>
      <w:proofErr w:type="spellStart"/>
      <w:r w:rsidRPr="00C22818">
        <w:rPr>
          <w:rFonts w:ascii="Cambria Math" w:hAnsi="Cambria Math" w:cs="Calibri"/>
          <w:lang w:val="en-US"/>
        </w:rPr>
        <w:t>terbaik</w:t>
      </w:r>
      <w:proofErr w:type="spellEnd"/>
      <w:r w:rsidRPr="00C22818">
        <w:rPr>
          <w:rFonts w:ascii="Cambria Math" w:hAnsi="Cambria Math" w:cs="Calibri"/>
          <w:lang w:val="en-US"/>
        </w:rPr>
        <w:t xml:space="preserve"> yang </w:t>
      </w:r>
      <w:proofErr w:type="spellStart"/>
      <w:r w:rsidRPr="00C22818">
        <w:rPr>
          <w:rFonts w:ascii="Cambria Math" w:hAnsi="Cambria Math" w:cs="Calibri"/>
          <w:lang w:val="en-US"/>
        </w:rPr>
        <w:t>mampu</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meningkatkan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kinerja</w:t>
      </w:r>
      <w:proofErr w:type="spellEnd"/>
      <w:r w:rsidRPr="00C22818">
        <w:rPr>
          <w:rFonts w:ascii="Cambria Math" w:hAnsi="Cambria Math" w:cs="Calibri"/>
          <w:lang w:val="en-US"/>
        </w:rPr>
        <w:t xml:space="preserve"> guru. Google Classroom </w:t>
      </w:r>
      <w:proofErr w:type="spellStart"/>
      <w:r w:rsidRPr="00C22818">
        <w:rPr>
          <w:rFonts w:ascii="Cambria Math" w:hAnsi="Cambria Math" w:cs="Calibri"/>
          <w:lang w:val="en-US"/>
        </w:rPr>
        <w:t>menyediakan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fasilitas</w:t>
      </w:r>
      <w:proofErr w:type="spellEnd"/>
      <w:r w:rsidRPr="00C22818">
        <w:rPr>
          <w:rFonts w:ascii="Cambria Math" w:hAnsi="Cambria Math" w:cs="Calibri"/>
          <w:lang w:val="en-US"/>
        </w:rPr>
        <w:t xml:space="preserve"> yang </w:t>
      </w:r>
      <w:proofErr w:type="spellStart"/>
      <w:r w:rsidRPr="00C22818">
        <w:rPr>
          <w:rFonts w:ascii="Cambria Math" w:hAnsi="Cambria Math" w:cs="Calibri"/>
          <w:lang w:val="en-US"/>
        </w:rPr>
        <w:t>sangat</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bermanfaat</w:t>
      </w:r>
      <w:proofErr w:type="spellEnd"/>
      <w:r w:rsidRPr="00C22818">
        <w:rPr>
          <w:rFonts w:ascii="Cambria Math" w:hAnsi="Cambria Math" w:cs="Calibri"/>
          <w:lang w:val="en-US"/>
        </w:rPr>
        <w:t xml:space="preserve"> yang </w:t>
      </w:r>
      <w:proofErr w:type="spellStart"/>
      <w:r w:rsidRPr="00C22818">
        <w:rPr>
          <w:rFonts w:ascii="Cambria Math" w:hAnsi="Cambria Math" w:cs="Calibri"/>
          <w:lang w:val="en-US"/>
        </w:rPr>
        <w:t>dapat</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dimanfaatkan</w:t>
      </w:r>
      <w:proofErr w:type="spellEnd"/>
      <w:r w:rsidRPr="00C22818">
        <w:rPr>
          <w:rFonts w:ascii="Cambria Math" w:hAnsi="Cambria Math" w:cs="Calibri"/>
          <w:lang w:val="en-US"/>
        </w:rPr>
        <w:t xml:space="preserve"> oleh </w:t>
      </w:r>
      <w:proofErr w:type="spellStart"/>
      <w:r w:rsidRPr="00C22818">
        <w:rPr>
          <w:rFonts w:ascii="Cambria Math" w:hAnsi="Cambria Math" w:cs="Calibri"/>
          <w:lang w:val="en-US"/>
        </w:rPr>
        <w:t>siswa</w:t>
      </w:r>
      <w:proofErr w:type="spellEnd"/>
      <w:r w:rsidRPr="00C22818">
        <w:rPr>
          <w:rFonts w:ascii="Cambria Math" w:hAnsi="Cambria Math" w:cs="Calibri"/>
          <w:lang w:val="en-US"/>
        </w:rPr>
        <w:t xml:space="preserve">. Google Classroom </w:t>
      </w:r>
      <w:proofErr w:type="spellStart"/>
      <w:r w:rsidRPr="00C22818">
        <w:rPr>
          <w:rFonts w:ascii="Cambria Math" w:hAnsi="Cambria Math" w:cs="Calibri"/>
          <w:lang w:val="en-US"/>
        </w:rPr>
        <w:t>membantu</w:t>
      </w:r>
      <w:proofErr w:type="spellEnd"/>
      <w:r w:rsidRPr="00C22818">
        <w:rPr>
          <w:rFonts w:ascii="Cambria Math" w:hAnsi="Cambria Math" w:cs="Calibri"/>
          <w:lang w:val="en-US"/>
        </w:rPr>
        <w:t xml:space="preserve"> guru </w:t>
      </w:r>
      <w:proofErr w:type="spellStart"/>
      <w:r w:rsidRPr="00C22818">
        <w:rPr>
          <w:rFonts w:ascii="Cambria Math" w:hAnsi="Cambria Math" w:cs="Calibri"/>
          <w:lang w:val="en-US"/>
        </w:rPr>
        <w:t>untuk</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mengatur</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kelas</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memanfaatkan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waktu</w:t>
      </w:r>
      <w:proofErr w:type="spellEnd"/>
      <w:r w:rsidRPr="00C22818">
        <w:rPr>
          <w:rFonts w:ascii="Cambria Math" w:hAnsi="Cambria Math" w:cs="Calibri"/>
          <w:lang w:val="en-US"/>
        </w:rPr>
        <w:t xml:space="preserve"> dan </w:t>
      </w:r>
      <w:proofErr w:type="spellStart"/>
      <w:r w:rsidRPr="00C22818">
        <w:rPr>
          <w:rFonts w:ascii="Cambria Math" w:hAnsi="Cambria Math" w:cs="Calibri"/>
          <w:lang w:val="en-US"/>
        </w:rPr>
        <w:t>meningkatkan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kualitas</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komunikasi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dengan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siswa</w:t>
      </w:r>
      <w:proofErr w:type="spellEnd"/>
      <w:r w:rsidRPr="00C22818">
        <w:rPr>
          <w:rFonts w:ascii="Cambria Math" w:hAnsi="Cambria Math" w:cs="Calibri"/>
          <w:lang w:val="en-US"/>
        </w:rPr>
        <w:t xml:space="preserve"> (Latif, 2016). </w:t>
      </w:r>
    </w:p>
    <w:p w14:paraId="183BB839" w14:textId="7D2FFCF4" w:rsidR="00E1216D" w:rsidRPr="00AD0D37" w:rsidRDefault="00C22818" w:rsidP="00C22818">
      <w:pPr>
        <w:spacing w:after="120" w:line="240" w:lineRule="auto"/>
        <w:ind w:firstLine="567"/>
        <w:jc w:val="both"/>
        <w:rPr>
          <w:rFonts w:ascii="Cambria Math" w:hAnsi="Cambria Math" w:cs="Calibri"/>
          <w:lang w:val="en-US"/>
        </w:rPr>
      </w:pPr>
      <w:r w:rsidRPr="00C22818">
        <w:rPr>
          <w:rFonts w:ascii="Cambria Math" w:hAnsi="Cambria Math" w:cs="Calibri"/>
          <w:lang w:val="en-US"/>
        </w:rPr>
        <w:t xml:space="preserve">Dari </w:t>
      </w:r>
      <w:proofErr w:type="spellStart"/>
      <w:r w:rsidRPr="00C22818">
        <w:rPr>
          <w:rFonts w:ascii="Cambria Math" w:hAnsi="Cambria Math" w:cs="Calibri"/>
          <w:lang w:val="en-US"/>
        </w:rPr>
        <w:t>pemaparan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diatas</w:t>
      </w:r>
      <w:proofErr w:type="spellEnd"/>
      <w:r w:rsidRPr="00C22818">
        <w:rPr>
          <w:rFonts w:ascii="Cambria Math" w:hAnsi="Cambria Math" w:cs="Calibri"/>
          <w:lang w:val="en-US"/>
        </w:rPr>
        <w:t xml:space="preserve">, Tim </w:t>
      </w:r>
      <w:proofErr w:type="spellStart"/>
      <w:r w:rsidRPr="00C22818">
        <w:rPr>
          <w:rFonts w:ascii="Cambria Math" w:hAnsi="Cambria Math" w:cs="Calibri"/>
          <w:lang w:val="en-US"/>
        </w:rPr>
        <w:t>dosen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Jurusan</w:t>
      </w:r>
      <w:proofErr w:type="spellEnd"/>
      <w:r w:rsidRPr="00C22818">
        <w:rPr>
          <w:rFonts w:ascii="Cambria Math" w:hAnsi="Cambria Math" w:cs="Calibri"/>
          <w:lang w:val="en-US"/>
        </w:rPr>
        <w:t xml:space="preserve"> Bahasa </w:t>
      </w:r>
      <w:proofErr w:type="spellStart"/>
      <w:r w:rsidRPr="00C22818">
        <w:rPr>
          <w:rFonts w:ascii="Cambria Math" w:hAnsi="Cambria Math" w:cs="Calibri"/>
          <w:lang w:val="en-US"/>
        </w:rPr>
        <w:t>Inggris</w:t>
      </w:r>
      <w:proofErr w:type="spellEnd"/>
      <w:r w:rsidRPr="00C22818">
        <w:rPr>
          <w:rFonts w:ascii="Cambria Math" w:hAnsi="Cambria Math" w:cs="Calibri"/>
          <w:lang w:val="en-US"/>
        </w:rPr>
        <w:t xml:space="preserve"> yang </w:t>
      </w:r>
      <w:proofErr w:type="spellStart"/>
      <w:r w:rsidRPr="00C22818">
        <w:rPr>
          <w:rFonts w:ascii="Cambria Math" w:hAnsi="Cambria Math" w:cs="Calibri"/>
          <w:lang w:val="en-US"/>
        </w:rPr>
        <w:t>kompeten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dalam</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bidang</w:t>
      </w:r>
      <w:proofErr w:type="spellEnd"/>
      <w:r w:rsidRPr="00C22818">
        <w:rPr>
          <w:rFonts w:ascii="Cambria Math" w:hAnsi="Cambria Math" w:cs="Calibri"/>
          <w:lang w:val="en-US"/>
        </w:rPr>
        <w:t xml:space="preserve"> ICT In ELT (Information Communication and Technology in English Language and Teaching) dan Language Teaching Evaluation/Language Assessment </w:t>
      </w:r>
      <w:proofErr w:type="spellStart"/>
      <w:r w:rsidRPr="00C22818">
        <w:rPr>
          <w:rFonts w:ascii="Cambria Math" w:hAnsi="Cambria Math" w:cs="Calibri"/>
          <w:lang w:val="en-US"/>
        </w:rPr>
        <w:t>tertarik</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melakukan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pengabdian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masyarakat</w:t>
      </w:r>
      <w:proofErr w:type="spellEnd"/>
      <w:r w:rsidRPr="00C22818">
        <w:rPr>
          <w:rFonts w:ascii="Cambria Math" w:hAnsi="Cambria Math" w:cs="Calibri"/>
          <w:lang w:val="en-US"/>
        </w:rPr>
        <w:t xml:space="preserve"> pada MGPM Guru-guru Bahasa </w:t>
      </w:r>
      <w:proofErr w:type="spellStart"/>
      <w:r w:rsidRPr="00C22818">
        <w:rPr>
          <w:rFonts w:ascii="Cambria Math" w:hAnsi="Cambria Math" w:cs="Calibri"/>
          <w:lang w:val="en-US"/>
        </w:rPr>
        <w:t>Inggris</w:t>
      </w:r>
      <w:proofErr w:type="spellEnd"/>
      <w:r w:rsidRPr="00C22818">
        <w:rPr>
          <w:rFonts w:ascii="Cambria Math" w:hAnsi="Cambria Math" w:cs="Calibri"/>
          <w:lang w:val="en-US"/>
        </w:rPr>
        <w:t xml:space="preserve"> SMP di Kota Padang </w:t>
      </w:r>
      <w:proofErr w:type="spellStart"/>
      <w:r w:rsidRPr="00C22818">
        <w:rPr>
          <w:rFonts w:ascii="Cambria Math" w:hAnsi="Cambria Math" w:cs="Calibri"/>
          <w:lang w:val="en-US"/>
        </w:rPr>
        <w:t>untuk</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memberikan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pelatihan</w:t>
      </w:r>
      <w:proofErr w:type="spellEnd"/>
      <w:r w:rsidRPr="00C22818">
        <w:rPr>
          <w:rFonts w:ascii="Cambria Math" w:hAnsi="Cambria Math" w:cs="Calibri"/>
          <w:lang w:val="en-US"/>
        </w:rPr>
        <w:t xml:space="preserve">. Adapun platform yang </w:t>
      </w:r>
      <w:proofErr w:type="spellStart"/>
      <w:r w:rsidRPr="00C22818">
        <w:rPr>
          <w:rFonts w:ascii="Cambria Math" w:hAnsi="Cambria Math" w:cs="Calibri"/>
          <w:lang w:val="en-US"/>
        </w:rPr>
        <w:t>akan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digunakan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adalah</w:t>
      </w:r>
      <w:proofErr w:type="spellEnd"/>
      <w:r w:rsidRPr="00C22818">
        <w:rPr>
          <w:rFonts w:ascii="Cambria Math" w:hAnsi="Cambria Math" w:cs="Calibri"/>
          <w:lang w:val="en-US"/>
        </w:rPr>
        <w:t xml:space="preserve"> Google Classroom </w:t>
      </w:r>
      <w:proofErr w:type="spellStart"/>
      <w:r w:rsidRPr="00C22818">
        <w:rPr>
          <w:rFonts w:ascii="Cambria Math" w:hAnsi="Cambria Math" w:cs="Calibri"/>
          <w:lang w:val="en-US"/>
        </w:rPr>
        <w:t>Dengan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didukung</w:t>
      </w:r>
      <w:proofErr w:type="spellEnd"/>
      <w:r w:rsidRPr="00C22818">
        <w:rPr>
          <w:rFonts w:ascii="Cambria Math" w:hAnsi="Cambria Math" w:cs="Calibri"/>
          <w:lang w:val="en-US"/>
        </w:rPr>
        <w:t xml:space="preserve"> oleh Google Classroom, </w:t>
      </w:r>
      <w:proofErr w:type="spellStart"/>
      <w:r w:rsidRPr="00C22818">
        <w:rPr>
          <w:rFonts w:ascii="Cambria Math" w:hAnsi="Cambria Math" w:cs="Calibri"/>
          <w:lang w:val="en-US"/>
        </w:rPr>
        <w:t>diharapkan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akan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memberikan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wawasan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baru</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bagi</w:t>
      </w:r>
      <w:proofErr w:type="spellEnd"/>
      <w:r w:rsidRPr="00C22818">
        <w:rPr>
          <w:rFonts w:ascii="Cambria Math" w:hAnsi="Cambria Math" w:cs="Calibri"/>
          <w:lang w:val="en-US"/>
        </w:rPr>
        <w:t xml:space="preserve"> guru </w:t>
      </w:r>
      <w:proofErr w:type="spellStart"/>
      <w:r w:rsidRPr="00C22818">
        <w:rPr>
          <w:rFonts w:ascii="Cambria Math" w:hAnsi="Cambria Math" w:cs="Calibri"/>
          <w:lang w:val="en-US"/>
        </w:rPr>
        <w:t>dalam</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pembuatan</w:t>
      </w:r>
      <w:proofErr w:type="spellEnd"/>
      <w:r w:rsidRPr="00C22818">
        <w:rPr>
          <w:rFonts w:ascii="Cambria Math" w:hAnsi="Cambria Math" w:cs="Calibri"/>
          <w:lang w:val="en-US"/>
        </w:rPr>
        <w:t xml:space="preserve"> online learning media </w:t>
      </w:r>
      <w:proofErr w:type="spellStart"/>
      <w:r w:rsidRPr="00C22818">
        <w:rPr>
          <w:rFonts w:ascii="Cambria Math" w:hAnsi="Cambria Math" w:cs="Calibri"/>
          <w:lang w:val="en-US"/>
        </w:rPr>
        <w:t>pembelajaran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Diharapkan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dari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hasil</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dari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kegiatan</w:t>
      </w:r>
      <w:proofErr w:type="spellEnd"/>
      <w:r w:rsidRPr="00C22818">
        <w:rPr>
          <w:rFonts w:ascii="Cambria Math" w:hAnsi="Cambria Math" w:cs="Calibri"/>
          <w:lang w:val="en-US"/>
        </w:rPr>
        <w:t xml:space="preserve"> program </w:t>
      </w:r>
      <w:proofErr w:type="spellStart"/>
      <w:r w:rsidRPr="00C22818">
        <w:rPr>
          <w:rFonts w:ascii="Cambria Math" w:hAnsi="Cambria Math" w:cs="Calibri"/>
          <w:lang w:val="en-US"/>
        </w:rPr>
        <w:t>pengabdian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ini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adalah</w:t>
      </w:r>
      <w:proofErr w:type="spellEnd"/>
      <w:r w:rsidRPr="00C22818">
        <w:rPr>
          <w:rFonts w:ascii="Cambria Math" w:hAnsi="Cambria Math" w:cs="Calibri"/>
          <w:lang w:val="en-US"/>
        </w:rPr>
        <w:t xml:space="preserve"> guru </w:t>
      </w:r>
      <w:proofErr w:type="spellStart"/>
      <w:r w:rsidRPr="00C22818">
        <w:rPr>
          <w:rFonts w:ascii="Cambria Math" w:hAnsi="Cambria Math" w:cs="Calibri"/>
          <w:lang w:val="en-US"/>
        </w:rPr>
        <w:t>menjadi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lebih</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terampil</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dalam</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penggunaan</w:t>
      </w:r>
      <w:proofErr w:type="spellEnd"/>
      <w:r w:rsidRPr="00C22818">
        <w:rPr>
          <w:rFonts w:ascii="Cambria Math" w:hAnsi="Cambria Math" w:cs="Calibri"/>
          <w:lang w:val="en-US"/>
        </w:rPr>
        <w:t xml:space="preserve"> Google Classroom </w:t>
      </w:r>
      <w:proofErr w:type="spellStart"/>
      <w:r w:rsidRPr="00C22818">
        <w:rPr>
          <w:rFonts w:ascii="Cambria Math" w:hAnsi="Cambria Math" w:cs="Calibri"/>
          <w:lang w:val="en-US"/>
        </w:rPr>
        <w:t>sebagai</w:t>
      </w:r>
      <w:proofErr w:type="spellEnd"/>
      <w:r w:rsidRPr="00C22818">
        <w:rPr>
          <w:rFonts w:ascii="Cambria Math" w:hAnsi="Cambria Math" w:cs="Calibri"/>
          <w:lang w:val="en-US"/>
        </w:rPr>
        <w:t xml:space="preserve"> media </w:t>
      </w:r>
      <w:proofErr w:type="spellStart"/>
      <w:r w:rsidRPr="00C22818">
        <w:rPr>
          <w:rFonts w:ascii="Cambria Math" w:hAnsi="Cambria Math" w:cs="Calibri"/>
          <w:lang w:val="en-US"/>
        </w:rPr>
        <w:t>pembelajaran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berbasis</w:t>
      </w:r>
      <w:proofErr w:type="spellEnd"/>
      <w:r w:rsidRPr="00C22818">
        <w:rPr>
          <w:rFonts w:ascii="Cambria Math" w:hAnsi="Cambria Math" w:cs="Calibri"/>
          <w:lang w:val="en-US"/>
        </w:rPr>
        <w:t xml:space="preserve"> online </w:t>
      </w:r>
      <w:proofErr w:type="spellStart"/>
      <w:r w:rsidRPr="00C22818">
        <w:rPr>
          <w:rFonts w:ascii="Cambria Math" w:hAnsi="Cambria Math" w:cs="Calibri"/>
          <w:lang w:val="en-US"/>
        </w:rPr>
        <w:t>sehingga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minat</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siswa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terhadap</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pelajaran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dapat</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lebih</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ditingkatkan</w:t>
      </w:r>
      <w:proofErr w:type="spellEnd"/>
      <w:r w:rsidRPr="00C22818">
        <w:rPr>
          <w:rFonts w:ascii="Cambria Math" w:hAnsi="Cambria Math" w:cs="Calibri"/>
          <w:lang w:val="en-US"/>
        </w:rPr>
        <w:t xml:space="preserve"> dan pada </w:t>
      </w:r>
      <w:proofErr w:type="spellStart"/>
      <w:r w:rsidRPr="00C22818">
        <w:rPr>
          <w:rFonts w:ascii="Cambria Math" w:hAnsi="Cambria Math" w:cs="Calibri"/>
          <w:lang w:val="en-US"/>
        </w:rPr>
        <w:t>akhirnya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akan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meningkatkan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kualitas</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pembelajaran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secara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keseluruhan</w:t>
      </w:r>
      <w:proofErr w:type="spellEnd"/>
      <w:r w:rsidRPr="00C22818">
        <w:rPr>
          <w:rFonts w:ascii="Cambria Math" w:hAnsi="Cambria Math" w:cs="Calibri"/>
          <w:lang w:val="en-US"/>
        </w:rPr>
        <w:t xml:space="preserve">. </w:t>
      </w:r>
    </w:p>
    <w:p w14:paraId="46171B5A" w14:textId="77777777" w:rsidR="004C46E9" w:rsidRPr="00AD0D37" w:rsidRDefault="004C46E9" w:rsidP="00DC6BA6">
      <w:pPr>
        <w:spacing w:after="120" w:line="240" w:lineRule="auto"/>
        <w:ind w:firstLine="567"/>
        <w:jc w:val="both"/>
        <w:rPr>
          <w:rFonts w:ascii="Cambria Math" w:hAnsi="Cambria Math" w:cs="Calibri"/>
          <w:lang w:val="en-US"/>
        </w:rPr>
      </w:pPr>
    </w:p>
    <w:p w14:paraId="7F8131D2" w14:textId="77777777" w:rsidR="004C46E9" w:rsidRPr="00AD0D37" w:rsidRDefault="004C46E9" w:rsidP="004C46E9">
      <w:pPr>
        <w:spacing w:after="0" w:line="240" w:lineRule="auto"/>
        <w:jc w:val="both"/>
        <w:rPr>
          <w:rFonts w:ascii="Cambria Math" w:hAnsi="Cambria Math" w:cs="Calibri"/>
          <w:b/>
          <w:lang w:val="en-US"/>
        </w:rPr>
      </w:pPr>
      <w:r w:rsidRPr="00AD0D37">
        <w:rPr>
          <w:rFonts w:ascii="Cambria Math" w:hAnsi="Cambria Math" w:cs="Calibri"/>
          <w:b/>
          <w:lang w:val="en-US"/>
        </w:rPr>
        <w:lastRenderedPageBreak/>
        <w:t>Solusi dan Target</w:t>
      </w:r>
    </w:p>
    <w:p w14:paraId="7A1B2055" w14:textId="77777777" w:rsidR="00C22818" w:rsidRPr="00C22818" w:rsidRDefault="00C22818" w:rsidP="00C22818">
      <w:pPr>
        <w:spacing w:after="120" w:line="240" w:lineRule="auto"/>
        <w:ind w:firstLine="567"/>
        <w:jc w:val="both"/>
        <w:rPr>
          <w:rFonts w:ascii="Cambria Math" w:hAnsi="Cambria Math" w:cs="Calibri"/>
          <w:lang w:val="en-US"/>
        </w:rPr>
      </w:pPr>
      <w:r w:rsidRPr="00C22818">
        <w:rPr>
          <w:rFonts w:ascii="Cambria Math" w:hAnsi="Cambria Math" w:cs="Calibri"/>
          <w:lang w:val="en-US"/>
        </w:rPr>
        <w:t xml:space="preserve">Solusi yang </w:t>
      </w:r>
      <w:proofErr w:type="spellStart"/>
      <w:r w:rsidRPr="00C22818">
        <w:rPr>
          <w:rFonts w:ascii="Cambria Math" w:hAnsi="Cambria Math" w:cs="Calibri"/>
          <w:lang w:val="en-US"/>
        </w:rPr>
        <w:t>ditawarkan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terhadap</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permasalahan</w:t>
      </w:r>
      <w:proofErr w:type="spellEnd"/>
      <w:r w:rsidRPr="00C22818">
        <w:rPr>
          <w:rFonts w:ascii="Cambria Math" w:hAnsi="Cambria Math" w:cs="Calibri"/>
          <w:lang w:val="en-US"/>
        </w:rPr>
        <w:t xml:space="preserve"> yang </w:t>
      </w:r>
      <w:proofErr w:type="spellStart"/>
      <w:r w:rsidRPr="00C22818">
        <w:rPr>
          <w:rFonts w:ascii="Cambria Math" w:hAnsi="Cambria Math" w:cs="Calibri"/>
          <w:lang w:val="en-US"/>
        </w:rPr>
        <w:t>terdapat</w:t>
      </w:r>
      <w:proofErr w:type="spellEnd"/>
      <w:r w:rsidRPr="00C22818">
        <w:rPr>
          <w:rFonts w:ascii="Cambria Math" w:hAnsi="Cambria Math" w:cs="Calibri"/>
          <w:lang w:val="en-US"/>
        </w:rPr>
        <w:t xml:space="preserve"> pada </w:t>
      </w:r>
      <w:proofErr w:type="spellStart"/>
      <w:r w:rsidRPr="00C22818">
        <w:rPr>
          <w:rFonts w:ascii="Cambria Math" w:hAnsi="Cambria Math" w:cs="Calibri"/>
          <w:lang w:val="en-US"/>
        </w:rPr>
        <w:t>uraian</w:t>
      </w:r>
      <w:proofErr w:type="spellEnd"/>
      <w:r w:rsidRPr="00C22818">
        <w:rPr>
          <w:rFonts w:ascii="Cambria Math" w:hAnsi="Cambria Math" w:cs="Calibri"/>
          <w:lang w:val="en-US"/>
        </w:rPr>
        <w:t xml:space="preserve"> di </w:t>
      </w:r>
      <w:proofErr w:type="spellStart"/>
      <w:r w:rsidRPr="00C22818">
        <w:rPr>
          <w:rFonts w:ascii="Cambria Math" w:hAnsi="Cambria Math" w:cs="Calibri"/>
          <w:lang w:val="en-US"/>
        </w:rPr>
        <w:t>atas</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adalah</w:t>
      </w:r>
      <w:proofErr w:type="spellEnd"/>
      <w:r w:rsidRPr="00C22818">
        <w:rPr>
          <w:rFonts w:ascii="Cambria Math" w:hAnsi="Cambria Math" w:cs="Calibri"/>
          <w:lang w:val="en-US"/>
        </w:rPr>
        <w:t>:</w:t>
      </w:r>
    </w:p>
    <w:p w14:paraId="7DB45FA0" w14:textId="2ADF6E03" w:rsidR="00C22818" w:rsidRPr="00C22818" w:rsidRDefault="00C22818" w:rsidP="00C22818">
      <w:pPr>
        <w:pStyle w:val="ListParagraph"/>
        <w:numPr>
          <w:ilvl w:val="0"/>
          <w:numId w:val="23"/>
        </w:numPr>
        <w:spacing w:after="120" w:line="240" w:lineRule="auto"/>
        <w:ind w:left="360"/>
        <w:jc w:val="both"/>
        <w:rPr>
          <w:rFonts w:ascii="Cambria Math" w:hAnsi="Cambria Math" w:cs="Calibri"/>
          <w:lang w:val="en-US"/>
        </w:rPr>
      </w:pPr>
      <w:proofErr w:type="spellStart"/>
      <w:r w:rsidRPr="00C22818">
        <w:rPr>
          <w:rFonts w:ascii="Cambria Math" w:hAnsi="Cambria Math" w:cs="Calibri"/>
          <w:lang w:val="en-US"/>
        </w:rPr>
        <w:t>Memberikan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pengetahuan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kepada</w:t>
      </w:r>
      <w:proofErr w:type="spellEnd"/>
      <w:r w:rsidRPr="00C22818">
        <w:rPr>
          <w:rFonts w:ascii="Cambria Math" w:hAnsi="Cambria Math" w:cs="Calibri"/>
          <w:lang w:val="en-US"/>
        </w:rPr>
        <w:t xml:space="preserve"> guru-guru SMP Bahasa </w:t>
      </w:r>
      <w:proofErr w:type="spellStart"/>
      <w:r w:rsidRPr="00C22818">
        <w:rPr>
          <w:rFonts w:ascii="Cambria Math" w:hAnsi="Cambria Math" w:cs="Calibri"/>
          <w:lang w:val="en-US"/>
        </w:rPr>
        <w:t>Inggris</w:t>
      </w:r>
      <w:proofErr w:type="spellEnd"/>
      <w:r w:rsidRPr="00C22818">
        <w:rPr>
          <w:rFonts w:ascii="Cambria Math" w:hAnsi="Cambria Math" w:cs="Calibri"/>
          <w:lang w:val="en-US"/>
        </w:rPr>
        <w:t xml:space="preserve"> di Kota Padang </w:t>
      </w:r>
      <w:proofErr w:type="spellStart"/>
      <w:r w:rsidRPr="00C22818">
        <w:rPr>
          <w:rFonts w:ascii="Cambria Math" w:hAnsi="Cambria Math" w:cs="Calibri"/>
          <w:lang w:val="en-US"/>
        </w:rPr>
        <w:t>tentang</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beberapa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teori</w:t>
      </w:r>
      <w:proofErr w:type="spellEnd"/>
      <w:r w:rsidRPr="00C22818">
        <w:rPr>
          <w:rFonts w:ascii="Cambria Math" w:hAnsi="Cambria Math" w:cs="Calibri"/>
          <w:lang w:val="en-US"/>
        </w:rPr>
        <w:t xml:space="preserve"> yang </w:t>
      </w:r>
      <w:proofErr w:type="spellStart"/>
      <w:r w:rsidRPr="00C22818">
        <w:rPr>
          <w:rFonts w:ascii="Cambria Math" w:hAnsi="Cambria Math" w:cs="Calibri"/>
          <w:lang w:val="en-US"/>
        </w:rPr>
        <w:t>berkenaan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teknologi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informasi</w:t>
      </w:r>
      <w:proofErr w:type="spellEnd"/>
      <w:r w:rsidRPr="00C22818">
        <w:rPr>
          <w:rFonts w:ascii="Cambria Math" w:hAnsi="Cambria Math" w:cs="Calibri"/>
          <w:lang w:val="en-US"/>
        </w:rPr>
        <w:t xml:space="preserve"> dan </w:t>
      </w:r>
      <w:proofErr w:type="spellStart"/>
      <w:r w:rsidRPr="00C22818">
        <w:rPr>
          <w:rFonts w:ascii="Cambria Math" w:hAnsi="Cambria Math" w:cs="Calibri"/>
          <w:lang w:val="en-US"/>
        </w:rPr>
        <w:t>komunikasi</w:t>
      </w:r>
      <w:proofErr w:type="spellEnd"/>
      <w:r w:rsidRPr="00C22818">
        <w:rPr>
          <w:rFonts w:ascii="Cambria Math" w:hAnsi="Cambria Math" w:cs="Calibri"/>
          <w:lang w:val="en-US"/>
        </w:rPr>
        <w:t xml:space="preserve"> (TIK) dan media </w:t>
      </w:r>
      <w:proofErr w:type="spellStart"/>
      <w:r w:rsidRPr="00C22818">
        <w:rPr>
          <w:rFonts w:ascii="Cambria Math" w:hAnsi="Cambria Math" w:cs="Calibri"/>
          <w:lang w:val="en-US"/>
        </w:rPr>
        <w:t>pembelajaran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berbasis</w:t>
      </w:r>
      <w:proofErr w:type="spellEnd"/>
      <w:r w:rsidRPr="00C22818">
        <w:rPr>
          <w:rFonts w:ascii="Cambria Math" w:hAnsi="Cambria Math" w:cs="Calibri"/>
          <w:lang w:val="en-US"/>
        </w:rPr>
        <w:t xml:space="preserve"> online (e-learning).</w:t>
      </w:r>
    </w:p>
    <w:p w14:paraId="0BC57BFB" w14:textId="1FC2C3D0" w:rsidR="00C22818" w:rsidRPr="00C22818" w:rsidRDefault="00C22818" w:rsidP="00C22818">
      <w:pPr>
        <w:pStyle w:val="ListParagraph"/>
        <w:numPr>
          <w:ilvl w:val="0"/>
          <w:numId w:val="23"/>
        </w:numPr>
        <w:spacing w:after="120" w:line="240" w:lineRule="auto"/>
        <w:ind w:left="360"/>
        <w:jc w:val="both"/>
        <w:rPr>
          <w:rFonts w:ascii="Cambria Math" w:hAnsi="Cambria Math" w:cs="Calibri"/>
          <w:lang w:val="en-US"/>
        </w:rPr>
      </w:pPr>
      <w:proofErr w:type="spellStart"/>
      <w:r w:rsidRPr="00C22818">
        <w:rPr>
          <w:rFonts w:ascii="Cambria Math" w:hAnsi="Cambria Math" w:cs="Calibri"/>
          <w:lang w:val="en-US"/>
        </w:rPr>
        <w:t>Memberikan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pelatihan</w:t>
      </w:r>
      <w:proofErr w:type="spellEnd"/>
      <w:r w:rsidRPr="00C22818">
        <w:rPr>
          <w:rFonts w:ascii="Cambria Math" w:hAnsi="Cambria Math" w:cs="Calibri"/>
          <w:lang w:val="en-US"/>
        </w:rPr>
        <w:t xml:space="preserve"> yang </w:t>
      </w:r>
      <w:proofErr w:type="spellStart"/>
      <w:r w:rsidRPr="00C22818">
        <w:rPr>
          <w:rFonts w:ascii="Cambria Math" w:hAnsi="Cambria Math" w:cs="Calibri"/>
          <w:lang w:val="en-US"/>
        </w:rPr>
        <w:t>terbimbing</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kepada</w:t>
      </w:r>
      <w:proofErr w:type="spellEnd"/>
      <w:r w:rsidRPr="00C22818">
        <w:rPr>
          <w:rFonts w:ascii="Cambria Math" w:hAnsi="Cambria Math" w:cs="Calibri"/>
          <w:lang w:val="en-US"/>
        </w:rPr>
        <w:t xml:space="preserve"> guru-guru MGMP Bahasa </w:t>
      </w:r>
      <w:proofErr w:type="spellStart"/>
      <w:r w:rsidRPr="00C22818">
        <w:rPr>
          <w:rFonts w:ascii="Cambria Math" w:hAnsi="Cambria Math" w:cs="Calibri"/>
          <w:lang w:val="en-US"/>
        </w:rPr>
        <w:t>Inggris</w:t>
      </w:r>
      <w:proofErr w:type="spellEnd"/>
      <w:r w:rsidRPr="00C22818">
        <w:rPr>
          <w:rFonts w:ascii="Cambria Math" w:hAnsi="Cambria Math" w:cs="Calibri"/>
          <w:lang w:val="en-US"/>
        </w:rPr>
        <w:t xml:space="preserve"> di Kota Padang </w:t>
      </w:r>
      <w:proofErr w:type="spellStart"/>
      <w:r w:rsidRPr="00C22818">
        <w:rPr>
          <w:rFonts w:ascii="Cambria Math" w:hAnsi="Cambria Math" w:cs="Calibri"/>
          <w:lang w:val="en-US"/>
        </w:rPr>
        <w:t>berkenaan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dengan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pengembangan</w:t>
      </w:r>
      <w:proofErr w:type="spellEnd"/>
      <w:r w:rsidRPr="00C22818">
        <w:rPr>
          <w:rFonts w:ascii="Cambria Math" w:hAnsi="Cambria Math" w:cs="Calibri"/>
          <w:lang w:val="en-US"/>
        </w:rPr>
        <w:t xml:space="preserve"> media </w:t>
      </w:r>
      <w:proofErr w:type="spellStart"/>
      <w:r w:rsidRPr="00C22818">
        <w:rPr>
          <w:rFonts w:ascii="Cambria Math" w:hAnsi="Cambria Math" w:cs="Calibri"/>
          <w:lang w:val="en-US"/>
        </w:rPr>
        <w:t>pembelajaran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berbasis</w:t>
      </w:r>
      <w:proofErr w:type="spellEnd"/>
      <w:r w:rsidRPr="00C22818">
        <w:rPr>
          <w:rFonts w:ascii="Cambria Math" w:hAnsi="Cambria Math" w:cs="Calibri"/>
          <w:lang w:val="en-US"/>
        </w:rPr>
        <w:t xml:space="preserve"> online learning </w:t>
      </w:r>
      <w:proofErr w:type="spellStart"/>
      <w:r w:rsidRPr="00C22818">
        <w:rPr>
          <w:rFonts w:ascii="Cambria Math" w:hAnsi="Cambria Math" w:cs="Calibri"/>
          <w:lang w:val="en-US"/>
        </w:rPr>
        <w:t>dalam</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bentuk</w:t>
      </w:r>
      <w:proofErr w:type="spellEnd"/>
      <w:r w:rsidRPr="00C22818">
        <w:rPr>
          <w:rFonts w:ascii="Cambria Math" w:hAnsi="Cambria Math" w:cs="Calibri"/>
          <w:lang w:val="en-US"/>
        </w:rPr>
        <w:t xml:space="preserve"> Google Classroom </w:t>
      </w:r>
    </w:p>
    <w:p w14:paraId="32321397" w14:textId="77777777" w:rsidR="00C22818" w:rsidRPr="00C22818" w:rsidRDefault="00C22818" w:rsidP="00C22818">
      <w:pPr>
        <w:spacing w:after="120" w:line="240" w:lineRule="auto"/>
        <w:ind w:firstLine="567"/>
        <w:jc w:val="both"/>
        <w:rPr>
          <w:rFonts w:ascii="Cambria Math" w:hAnsi="Cambria Math" w:cs="Calibri"/>
          <w:lang w:val="en-US"/>
        </w:rPr>
      </w:pPr>
      <w:proofErr w:type="spellStart"/>
      <w:r w:rsidRPr="00C22818">
        <w:rPr>
          <w:rFonts w:ascii="Cambria Math" w:hAnsi="Cambria Math" w:cs="Calibri"/>
          <w:lang w:val="en-US"/>
        </w:rPr>
        <w:t>Untuk</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mengurai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permasalahan</w:t>
      </w:r>
      <w:proofErr w:type="spellEnd"/>
      <w:r w:rsidRPr="00C22818">
        <w:rPr>
          <w:rFonts w:ascii="Cambria Math" w:hAnsi="Cambria Math" w:cs="Calibri"/>
          <w:lang w:val="en-US"/>
        </w:rPr>
        <w:t xml:space="preserve"> yang </w:t>
      </w:r>
      <w:proofErr w:type="spellStart"/>
      <w:r w:rsidRPr="00C22818">
        <w:rPr>
          <w:rFonts w:ascii="Cambria Math" w:hAnsi="Cambria Math" w:cs="Calibri"/>
          <w:lang w:val="en-US"/>
        </w:rPr>
        <w:t>dihadapai</w:t>
      </w:r>
      <w:proofErr w:type="spellEnd"/>
      <w:r w:rsidRPr="00C22818">
        <w:rPr>
          <w:rFonts w:ascii="Cambria Math" w:hAnsi="Cambria Math" w:cs="Calibri"/>
          <w:lang w:val="en-US"/>
        </w:rPr>
        <w:t xml:space="preserve"> oleh guru-guru </w:t>
      </w:r>
      <w:proofErr w:type="spellStart"/>
      <w:r w:rsidRPr="00C22818">
        <w:rPr>
          <w:rFonts w:ascii="Cambria Math" w:hAnsi="Cambria Math" w:cs="Calibri"/>
          <w:lang w:val="en-US"/>
        </w:rPr>
        <w:t>dengan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pembuatan</w:t>
      </w:r>
      <w:proofErr w:type="spellEnd"/>
      <w:r w:rsidRPr="00C22818">
        <w:rPr>
          <w:rFonts w:ascii="Cambria Math" w:hAnsi="Cambria Math" w:cs="Calibri"/>
          <w:lang w:val="en-US"/>
        </w:rPr>
        <w:t xml:space="preserve"> media </w:t>
      </w:r>
      <w:proofErr w:type="spellStart"/>
      <w:r w:rsidRPr="00C22818">
        <w:rPr>
          <w:rFonts w:ascii="Cambria Math" w:hAnsi="Cambria Math" w:cs="Calibri"/>
          <w:lang w:val="en-US"/>
        </w:rPr>
        <w:t>berbasis</w:t>
      </w:r>
      <w:proofErr w:type="spellEnd"/>
      <w:r w:rsidRPr="00C22818">
        <w:rPr>
          <w:rFonts w:ascii="Cambria Math" w:hAnsi="Cambria Math" w:cs="Calibri"/>
          <w:lang w:val="en-US"/>
        </w:rPr>
        <w:t xml:space="preserve"> multimedia </w:t>
      </w:r>
      <w:proofErr w:type="spellStart"/>
      <w:r w:rsidRPr="00C22818">
        <w:rPr>
          <w:rFonts w:ascii="Cambria Math" w:hAnsi="Cambria Math" w:cs="Calibri"/>
          <w:lang w:val="en-US"/>
        </w:rPr>
        <w:t>interaktif</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disajikan</w:t>
      </w:r>
      <w:proofErr w:type="spellEnd"/>
      <w:r w:rsidRPr="00C22818">
        <w:rPr>
          <w:rFonts w:ascii="Cambria Math" w:hAnsi="Cambria Math" w:cs="Calibri"/>
          <w:lang w:val="en-US"/>
        </w:rPr>
        <w:t xml:space="preserve"> pada </w:t>
      </w:r>
      <w:proofErr w:type="spellStart"/>
      <w:r w:rsidRPr="00C22818">
        <w:rPr>
          <w:rFonts w:ascii="Cambria Math" w:hAnsi="Cambria Math" w:cs="Calibri"/>
          <w:lang w:val="en-US"/>
        </w:rPr>
        <w:t>bagian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ini</w:t>
      </w:r>
      <w:proofErr w:type="spellEnd"/>
      <w:r w:rsidRPr="00C22818">
        <w:rPr>
          <w:rFonts w:ascii="Cambria Math" w:hAnsi="Cambria Math" w:cs="Calibri"/>
          <w:lang w:val="en-US"/>
        </w:rPr>
        <w:t xml:space="preserve">. </w:t>
      </w:r>
    </w:p>
    <w:p w14:paraId="462665AA" w14:textId="39973D22" w:rsidR="00C22818" w:rsidRPr="00C22818" w:rsidRDefault="00C22818" w:rsidP="00C22818">
      <w:pPr>
        <w:pStyle w:val="ListParagraph"/>
        <w:numPr>
          <w:ilvl w:val="1"/>
          <w:numId w:val="23"/>
        </w:numPr>
        <w:spacing w:after="120" w:line="240" w:lineRule="auto"/>
        <w:ind w:left="360" w:hanging="360"/>
        <w:jc w:val="both"/>
        <w:rPr>
          <w:rFonts w:ascii="Cambria Math" w:hAnsi="Cambria Math" w:cs="Calibri"/>
          <w:b/>
          <w:bCs/>
          <w:i/>
          <w:iCs/>
          <w:lang w:val="en-US"/>
        </w:rPr>
      </w:pPr>
      <w:proofErr w:type="spellStart"/>
      <w:r w:rsidRPr="00C22818">
        <w:rPr>
          <w:rFonts w:ascii="Cambria Math" w:hAnsi="Cambria Math" w:cs="Calibri"/>
          <w:b/>
          <w:bCs/>
          <w:i/>
          <w:iCs/>
          <w:lang w:val="en-US"/>
        </w:rPr>
        <w:t>Pembelajaran</w:t>
      </w:r>
      <w:proofErr w:type="spellEnd"/>
      <w:r w:rsidRPr="00C22818">
        <w:rPr>
          <w:rFonts w:ascii="Cambria Math" w:hAnsi="Cambria Math" w:cs="Calibri"/>
          <w:b/>
          <w:bCs/>
          <w:i/>
          <w:iCs/>
          <w:lang w:val="en-US"/>
        </w:rPr>
        <w:t xml:space="preserve"> </w:t>
      </w:r>
      <w:proofErr w:type="spellStart"/>
      <w:r w:rsidRPr="00C22818">
        <w:rPr>
          <w:rFonts w:ascii="Cambria Math" w:hAnsi="Cambria Math" w:cs="Calibri"/>
          <w:b/>
          <w:bCs/>
          <w:i/>
          <w:iCs/>
          <w:lang w:val="en-US"/>
        </w:rPr>
        <w:t>Berbasis</w:t>
      </w:r>
      <w:proofErr w:type="spellEnd"/>
      <w:r w:rsidRPr="00C22818">
        <w:rPr>
          <w:rFonts w:ascii="Cambria Math" w:hAnsi="Cambria Math" w:cs="Calibri"/>
          <w:b/>
          <w:bCs/>
          <w:i/>
          <w:iCs/>
          <w:lang w:val="en-US"/>
        </w:rPr>
        <w:t xml:space="preserve"> online (E-learning)</w:t>
      </w:r>
    </w:p>
    <w:p w14:paraId="4A17147B" w14:textId="77777777" w:rsidR="00C22818" w:rsidRPr="00C22818" w:rsidRDefault="00C22818" w:rsidP="00C22818">
      <w:pPr>
        <w:spacing w:after="120" w:line="240" w:lineRule="auto"/>
        <w:ind w:firstLine="567"/>
        <w:jc w:val="both"/>
        <w:rPr>
          <w:rFonts w:ascii="Cambria Math" w:hAnsi="Cambria Math" w:cs="Calibri"/>
          <w:lang w:val="en-US"/>
        </w:rPr>
      </w:pPr>
      <w:r w:rsidRPr="00C22818">
        <w:rPr>
          <w:rFonts w:ascii="Cambria Math" w:hAnsi="Cambria Math" w:cs="Calibri"/>
          <w:lang w:val="en-US"/>
        </w:rPr>
        <w:tab/>
      </w:r>
      <w:proofErr w:type="spellStart"/>
      <w:r w:rsidRPr="00C22818">
        <w:rPr>
          <w:rFonts w:ascii="Cambria Math" w:hAnsi="Cambria Math" w:cs="Calibri"/>
          <w:lang w:val="en-US"/>
        </w:rPr>
        <w:t>Pembelajaran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berbasis</w:t>
      </w:r>
      <w:proofErr w:type="spellEnd"/>
      <w:r w:rsidRPr="00C22818">
        <w:rPr>
          <w:rFonts w:ascii="Cambria Math" w:hAnsi="Cambria Math" w:cs="Calibri"/>
          <w:lang w:val="en-US"/>
        </w:rPr>
        <w:t xml:space="preserve"> web yang popular </w:t>
      </w:r>
      <w:proofErr w:type="spellStart"/>
      <w:r w:rsidRPr="00C22818">
        <w:rPr>
          <w:rFonts w:ascii="Cambria Math" w:hAnsi="Cambria Math" w:cs="Calibri"/>
          <w:lang w:val="en-US"/>
        </w:rPr>
        <w:t>dengan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sebutan</w:t>
      </w:r>
      <w:proofErr w:type="spellEnd"/>
      <w:r w:rsidRPr="00C22818">
        <w:rPr>
          <w:rFonts w:ascii="Cambria Math" w:hAnsi="Cambria Math" w:cs="Calibri"/>
          <w:lang w:val="en-US"/>
        </w:rPr>
        <w:t xml:space="preserve"> Web-Education (WEB) </w:t>
      </w:r>
      <w:proofErr w:type="spellStart"/>
      <w:r w:rsidRPr="00C22818">
        <w:rPr>
          <w:rFonts w:ascii="Cambria Math" w:hAnsi="Cambria Math" w:cs="Calibri"/>
          <w:lang w:val="en-US"/>
        </w:rPr>
        <w:t>atau</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kadang</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disebut</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dengan</w:t>
      </w:r>
      <w:proofErr w:type="spellEnd"/>
      <w:r w:rsidRPr="00C22818">
        <w:rPr>
          <w:rFonts w:ascii="Cambria Math" w:hAnsi="Cambria Math" w:cs="Calibri"/>
          <w:lang w:val="en-US"/>
        </w:rPr>
        <w:t xml:space="preserve"> e-learning (electronic learning) </w:t>
      </w:r>
      <w:proofErr w:type="spellStart"/>
      <w:r w:rsidRPr="00C22818">
        <w:rPr>
          <w:rFonts w:ascii="Cambria Math" w:hAnsi="Cambria Math" w:cs="Calibri"/>
          <w:lang w:val="en-US"/>
        </w:rPr>
        <w:t>dapat</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didefenisikan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sebagai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aplikasi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teknologi</w:t>
      </w:r>
      <w:proofErr w:type="spellEnd"/>
      <w:r w:rsidRPr="00C22818">
        <w:rPr>
          <w:rFonts w:ascii="Cambria Math" w:hAnsi="Cambria Math" w:cs="Calibri"/>
          <w:lang w:val="en-US"/>
        </w:rPr>
        <w:t xml:space="preserve"> web </w:t>
      </w:r>
      <w:proofErr w:type="spellStart"/>
      <w:r w:rsidRPr="00C22818">
        <w:rPr>
          <w:rFonts w:ascii="Cambria Math" w:hAnsi="Cambria Math" w:cs="Calibri"/>
          <w:lang w:val="en-US"/>
        </w:rPr>
        <w:t>dalam</w:t>
      </w:r>
      <w:proofErr w:type="spellEnd"/>
      <w:r w:rsidRPr="00C22818">
        <w:rPr>
          <w:rFonts w:ascii="Cambria Math" w:hAnsi="Cambria Math" w:cs="Calibri"/>
          <w:lang w:val="en-US"/>
        </w:rPr>
        <w:t xml:space="preserve"> dunia </w:t>
      </w:r>
      <w:proofErr w:type="spellStart"/>
      <w:r w:rsidRPr="00C22818">
        <w:rPr>
          <w:rFonts w:ascii="Cambria Math" w:hAnsi="Cambria Math" w:cs="Calibri"/>
          <w:lang w:val="en-US"/>
        </w:rPr>
        <w:t>pembelajaran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untuk</w:t>
      </w:r>
      <w:proofErr w:type="spellEnd"/>
      <w:r w:rsidRPr="00C22818">
        <w:rPr>
          <w:rFonts w:ascii="Cambria Math" w:hAnsi="Cambria Math" w:cs="Calibri"/>
          <w:lang w:val="en-US"/>
        </w:rPr>
        <w:t xml:space="preserve"> PBM. </w:t>
      </w:r>
      <w:proofErr w:type="spellStart"/>
      <w:r w:rsidRPr="00C22818">
        <w:rPr>
          <w:rFonts w:ascii="Cambria Math" w:hAnsi="Cambria Math" w:cs="Calibri"/>
          <w:lang w:val="en-US"/>
        </w:rPr>
        <w:t>Roseberg</w:t>
      </w:r>
      <w:proofErr w:type="spellEnd"/>
      <w:r w:rsidRPr="00C22818">
        <w:rPr>
          <w:rFonts w:ascii="Cambria Math" w:hAnsi="Cambria Math" w:cs="Calibri"/>
          <w:lang w:val="en-US"/>
        </w:rPr>
        <w:t xml:space="preserve"> (2001) </w:t>
      </w:r>
      <w:proofErr w:type="spellStart"/>
      <w:r w:rsidRPr="00C22818">
        <w:rPr>
          <w:rFonts w:ascii="Cambria Math" w:hAnsi="Cambria Math" w:cs="Calibri"/>
          <w:lang w:val="en-US"/>
        </w:rPr>
        <w:t>menyampaikan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bahwa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pembelajaran</w:t>
      </w:r>
      <w:proofErr w:type="spellEnd"/>
      <w:r w:rsidRPr="00C22818">
        <w:rPr>
          <w:rFonts w:ascii="Cambria Math" w:hAnsi="Cambria Math" w:cs="Calibri"/>
          <w:lang w:val="en-US"/>
        </w:rPr>
        <w:t xml:space="preserve"> e-learning </w:t>
      </w:r>
      <w:proofErr w:type="spellStart"/>
      <w:r w:rsidRPr="00C22818">
        <w:rPr>
          <w:rFonts w:ascii="Cambria Math" w:hAnsi="Cambria Math" w:cs="Calibri"/>
          <w:lang w:val="en-US"/>
        </w:rPr>
        <w:t>merupakan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pembelajaran</w:t>
      </w:r>
      <w:proofErr w:type="spellEnd"/>
      <w:r w:rsidRPr="00C22818">
        <w:rPr>
          <w:rFonts w:ascii="Cambria Math" w:hAnsi="Cambria Math" w:cs="Calibri"/>
          <w:lang w:val="en-US"/>
        </w:rPr>
        <w:t xml:space="preserve"> yang </w:t>
      </w:r>
      <w:proofErr w:type="spellStart"/>
      <w:r w:rsidRPr="00C22818">
        <w:rPr>
          <w:rFonts w:ascii="Cambria Math" w:hAnsi="Cambria Math" w:cs="Calibri"/>
          <w:lang w:val="en-US"/>
        </w:rPr>
        <w:t>memanfaatkan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jaringan</w:t>
      </w:r>
      <w:proofErr w:type="spellEnd"/>
      <w:r w:rsidRPr="00C22818">
        <w:rPr>
          <w:rFonts w:ascii="Cambria Math" w:hAnsi="Cambria Math" w:cs="Calibri"/>
          <w:lang w:val="en-US"/>
        </w:rPr>
        <w:t xml:space="preserve"> internet </w:t>
      </w:r>
      <w:proofErr w:type="spellStart"/>
      <w:r w:rsidRPr="00C22818">
        <w:rPr>
          <w:rFonts w:ascii="Cambria Math" w:hAnsi="Cambria Math" w:cs="Calibri"/>
          <w:lang w:val="en-US"/>
        </w:rPr>
        <w:t>sebagai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metode</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penyampaian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interaksi</w:t>
      </w:r>
      <w:proofErr w:type="spellEnd"/>
      <w:r w:rsidRPr="00C22818">
        <w:rPr>
          <w:rFonts w:ascii="Cambria Math" w:hAnsi="Cambria Math" w:cs="Calibri"/>
          <w:lang w:val="en-US"/>
        </w:rPr>
        <w:t xml:space="preserve">, dan </w:t>
      </w:r>
      <w:proofErr w:type="spellStart"/>
      <w:r w:rsidRPr="00C22818">
        <w:rPr>
          <w:rFonts w:ascii="Cambria Math" w:hAnsi="Cambria Math" w:cs="Calibri"/>
          <w:lang w:val="en-US"/>
        </w:rPr>
        <w:t>fasilitas</w:t>
      </w:r>
      <w:proofErr w:type="spellEnd"/>
      <w:r w:rsidRPr="00C22818">
        <w:rPr>
          <w:rFonts w:ascii="Cambria Math" w:hAnsi="Cambria Math" w:cs="Calibri"/>
          <w:lang w:val="en-US"/>
        </w:rPr>
        <w:t xml:space="preserve"> yang </w:t>
      </w:r>
      <w:proofErr w:type="spellStart"/>
      <w:r w:rsidRPr="00C22818">
        <w:rPr>
          <w:rFonts w:ascii="Cambria Math" w:hAnsi="Cambria Math" w:cs="Calibri"/>
          <w:lang w:val="en-US"/>
        </w:rPr>
        <w:t>didukung</w:t>
      </w:r>
      <w:proofErr w:type="spellEnd"/>
      <w:r w:rsidRPr="00C22818">
        <w:rPr>
          <w:rFonts w:ascii="Cambria Math" w:hAnsi="Cambria Math" w:cs="Calibri"/>
          <w:lang w:val="en-US"/>
        </w:rPr>
        <w:t xml:space="preserve"> oleh </w:t>
      </w:r>
      <w:proofErr w:type="spellStart"/>
      <w:r w:rsidRPr="00C22818">
        <w:rPr>
          <w:rFonts w:ascii="Cambria Math" w:hAnsi="Cambria Math" w:cs="Calibri"/>
          <w:lang w:val="en-US"/>
        </w:rPr>
        <w:t>berbagai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bentuk</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layanan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belajar</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lainnya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Selanjutnya</w:t>
      </w:r>
      <w:proofErr w:type="spellEnd"/>
      <w:r w:rsidRPr="00C22818">
        <w:rPr>
          <w:rFonts w:ascii="Cambria Math" w:hAnsi="Cambria Math" w:cs="Calibri"/>
          <w:lang w:val="en-US"/>
        </w:rPr>
        <w:t xml:space="preserve">, Surya (2008) </w:t>
      </w:r>
      <w:proofErr w:type="spellStart"/>
      <w:r w:rsidRPr="00C22818">
        <w:rPr>
          <w:rFonts w:ascii="Cambria Math" w:hAnsi="Cambria Math" w:cs="Calibri"/>
          <w:lang w:val="en-US"/>
        </w:rPr>
        <w:t>mengatakan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bahwa</w:t>
      </w:r>
      <w:proofErr w:type="spellEnd"/>
      <w:r w:rsidRPr="00C22818">
        <w:rPr>
          <w:rFonts w:ascii="Cambria Math" w:hAnsi="Cambria Math" w:cs="Calibri"/>
          <w:lang w:val="en-US"/>
        </w:rPr>
        <w:t xml:space="preserve"> e-learning </w:t>
      </w:r>
      <w:proofErr w:type="spellStart"/>
      <w:r w:rsidRPr="00C22818">
        <w:rPr>
          <w:rFonts w:ascii="Cambria Math" w:hAnsi="Cambria Math" w:cs="Calibri"/>
          <w:lang w:val="en-US"/>
        </w:rPr>
        <w:t>suatu</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pembelajaran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dengan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menggunakan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teknologi</w:t>
      </w:r>
      <w:proofErr w:type="spellEnd"/>
      <w:r w:rsidRPr="00C22818">
        <w:rPr>
          <w:rFonts w:ascii="Cambria Math" w:hAnsi="Cambria Math" w:cs="Calibri"/>
          <w:lang w:val="en-US"/>
        </w:rPr>
        <w:t xml:space="preserve"> internet </w:t>
      </w:r>
      <w:proofErr w:type="spellStart"/>
      <w:r w:rsidRPr="00C22818">
        <w:rPr>
          <w:rFonts w:ascii="Cambria Math" w:hAnsi="Cambria Math" w:cs="Calibri"/>
          <w:lang w:val="en-US"/>
        </w:rPr>
        <w:t>dalam</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penyampaian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pembelajaran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dengan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jangkauan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luas</w:t>
      </w:r>
      <w:proofErr w:type="spellEnd"/>
      <w:r w:rsidRPr="00C22818">
        <w:rPr>
          <w:rFonts w:ascii="Cambria Math" w:hAnsi="Cambria Math" w:cs="Calibri"/>
          <w:lang w:val="en-US"/>
        </w:rPr>
        <w:t xml:space="preserve"> yang </w:t>
      </w:r>
      <w:proofErr w:type="spellStart"/>
      <w:r w:rsidRPr="00C22818">
        <w:rPr>
          <w:rFonts w:ascii="Cambria Math" w:hAnsi="Cambria Math" w:cs="Calibri"/>
          <w:lang w:val="en-US"/>
        </w:rPr>
        <w:t>berdasarkan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tiga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kriteria</w:t>
      </w:r>
      <w:proofErr w:type="spellEnd"/>
      <w:r w:rsidRPr="00C22818">
        <w:rPr>
          <w:rFonts w:ascii="Cambria Math" w:hAnsi="Cambria Math" w:cs="Calibri"/>
          <w:lang w:val="en-US"/>
        </w:rPr>
        <w:t xml:space="preserve">: 1) e-learning </w:t>
      </w:r>
      <w:proofErr w:type="spellStart"/>
      <w:r w:rsidRPr="00C22818">
        <w:rPr>
          <w:rFonts w:ascii="Cambria Math" w:hAnsi="Cambria Math" w:cs="Calibri"/>
          <w:lang w:val="en-US"/>
        </w:rPr>
        <w:t>merupakan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jaringan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dengan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kemampuan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untuk</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memperbaharui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menyimpan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mendistribusi</w:t>
      </w:r>
      <w:proofErr w:type="spellEnd"/>
      <w:r w:rsidRPr="00C22818">
        <w:rPr>
          <w:rFonts w:ascii="Cambria Math" w:hAnsi="Cambria Math" w:cs="Calibri"/>
          <w:lang w:val="en-US"/>
        </w:rPr>
        <w:t xml:space="preserve"> dan </w:t>
      </w:r>
      <w:proofErr w:type="spellStart"/>
      <w:r w:rsidRPr="00C22818">
        <w:rPr>
          <w:rFonts w:ascii="Cambria Math" w:hAnsi="Cambria Math" w:cs="Calibri"/>
          <w:lang w:val="en-US"/>
        </w:rPr>
        <w:t>membagi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materi</w:t>
      </w:r>
      <w:proofErr w:type="spellEnd"/>
      <w:r w:rsidRPr="00C22818">
        <w:rPr>
          <w:rFonts w:ascii="Cambria Math" w:hAnsi="Cambria Math" w:cs="Calibri"/>
          <w:lang w:val="en-US"/>
        </w:rPr>
        <w:t xml:space="preserve"> ajar </w:t>
      </w:r>
      <w:proofErr w:type="spellStart"/>
      <w:r w:rsidRPr="00C22818">
        <w:rPr>
          <w:rFonts w:ascii="Cambria Math" w:hAnsi="Cambria Math" w:cs="Calibri"/>
          <w:lang w:val="en-US"/>
        </w:rPr>
        <w:t>atau</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informasi</w:t>
      </w:r>
      <w:proofErr w:type="spellEnd"/>
      <w:r w:rsidRPr="00C22818">
        <w:rPr>
          <w:rFonts w:ascii="Cambria Math" w:hAnsi="Cambria Math" w:cs="Calibri"/>
          <w:lang w:val="en-US"/>
        </w:rPr>
        <w:t xml:space="preserve">, 2) </w:t>
      </w:r>
      <w:proofErr w:type="spellStart"/>
      <w:r w:rsidRPr="00C22818">
        <w:rPr>
          <w:rFonts w:ascii="Cambria Math" w:hAnsi="Cambria Math" w:cs="Calibri"/>
          <w:lang w:val="en-US"/>
        </w:rPr>
        <w:t>pengiriman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sampai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ke</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pengguna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terakhir</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melalui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komputer</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dengan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menggunakan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teknologi</w:t>
      </w:r>
      <w:proofErr w:type="spellEnd"/>
      <w:r w:rsidRPr="00C22818">
        <w:rPr>
          <w:rFonts w:ascii="Cambria Math" w:hAnsi="Cambria Math" w:cs="Calibri"/>
          <w:lang w:val="en-US"/>
        </w:rPr>
        <w:t xml:space="preserve"> internet yang </w:t>
      </w:r>
      <w:proofErr w:type="spellStart"/>
      <w:r w:rsidRPr="00C22818">
        <w:rPr>
          <w:rFonts w:ascii="Cambria Math" w:hAnsi="Cambria Math" w:cs="Calibri"/>
          <w:lang w:val="en-US"/>
        </w:rPr>
        <w:t>standar</w:t>
      </w:r>
      <w:proofErr w:type="spellEnd"/>
      <w:r w:rsidRPr="00C22818">
        <w:rPr>
          <w:rFonts w:ascii="Cambria Math" w:hAnsi="Cambria Math" w:cs="Calibri"/>
          <w:lang w:val="en-US"/>
        </w:rPr>
        <w:t xml:space="preserve">, dan 3) </w:t>
      </w:r>
      <w:proofErr w:type="spellStart"/>
      <w:r w:rsidRPr="00C22818">
        <w:rPr>
          <w:rFonts w:ascii="Cambria Math" w:hAnsi="Cambria Math" w:cs="Calibri"/>
          <w:lang w:val="en-US"/>
        </w:rPr>
        <w:t>memfokuskan</w:t>
      </w:r>
      <w:proofErr w:type="spellEnd"/>
      <w:r w:rsidRPr="00C22818">
        <w:rPr>
          <w:rFonts w:ascii="Cambria Math" w:hAnsi="Cambria Math" w:cs="Calibri"/>
          <w:lang w:val="en-US"/>
        </w:rPr>
        <w:t xml:space="preserve"> pada </w:t>
      </w:r>
      <w:proofErr w:type="spellStart"/>
      <w:r w:rsidRPr="00C22818">
        <w:rPr>
          <w:rFonts w:ascii="Cambria Math" w:hAnsi="Cambria Math" w:cs="Calibri"/>
          <w:lang w:val="en-US"/>
        </w:rPr>
        <w:t>pandangan</w:t>
      </w:r>
      <w:proofErr w:type="spellEnd"/>
      <w:r w:rsidRPr="00C22818">
        <w:rPr>
          <w:rFonts w:ascii="Cambria Math" w:hAnsi="Cambria Math" w:cs="Calibri"/>
          <w:lang w:val="en-US"/>
        </w:rPr>
        <w:t xml:space="preserve"> yang </w:t>
      </w:r>
      <w:proofErr w:type="spellStart"/>
      <w:r w:rsidRPr="00C22818">
        <w:rPr>
          <w:rFonts w:ascii="Cambria Math" w:hAnsi="Cambria Math" w:cs="Calibri"/>
          <w:lang w:val="en-US"/>
        </w:rPr>
        <w:t>lebih</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luas</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dari</w:t>
      </w:r>
      <w:proofErr w:type="spellEnd"/>
      <w:r w:rsidRPr="00C22818">
        <w:rPr>
          <w:rFonts w:ascii="Cambria Math" w:hAnsi="Cambria Math" w:cs="Calibri"/>
          <w:lang w:val="en-US"/>
        </w:rPr>
        <w:t xml:space="preserve"> paradigm </w:t>
      </w:r>
      <w:proofErr w:type="spellStart"/>
      <w:r w:rsidRPr="00C22818">
        <w:rPr>
          <w:rFonts w:ascii="Cambria Math" w:hAnsi="Cambria Math" w:cs="Calibri"/>
          <w:lang w:val="en-US"/>
        </w:rPr>
        <w:t>pembelajaran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tradisional</w:t>
      </w:r>
      <w:proofErr w:type="spellEnd"/>
      <w:r w:rsidRPr="00C22818">
        <w:rPr>
          <w:rFonts w:ascii="Cambria Math" w:hAnsi="Cambria Math" w:cs="Calibri"/>
          <w:lang w:val="en-US"/>
        </w:rPr>
        <w:t>.</w:t>
      </w:r>
    </w:p>
    <w:p w14:paraId="727997D6" w14:textId="77777777" w:rsidR="00C22818" w:rsidRPr="00C22818" w:rsidRDefault="00C22818" w:rsidP="00C22818">
      <w:pPr>
        <w:spacing w:after="120" w:line="240" w:lineRule="auto"/>
        <w:ind w:firstLine="567"/>
        <w:jc w:val="both"/>
        <w:rPr>
          <w:rFonts w:ascii="Cambria Math" w:hAnsi="Cambria Math" w:cs="Calibri"/>
          <w:lang w:val="en-US"/>
        </w:rPr>
      </w:pPr>
      <w:proofErr w:type="spellStart"/>
      <w:r w:rsidRPr="00C22818">
        <w:rPr>
          <w:rFonts w:ascii="Cambria Math" w:hAnsi="Cambria Math" w:cs="Calibri"/>
          <w:lang w:val="en-US"/>
        </w:rPr>
        <w:t>Disimpulkan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dari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penjelasan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sebelumnya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maka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ada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beberapa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Karakteristik</w:t>
      </w:r>
      <w:proofErr w:type="spellEnd"/>
      <w:r w:rsidRPr="00C22818">
        <w:rPr>
          <w:rFonts w:ascii="Cambria Math" w:hAnsi="Cambria Math" w:cs="Calibri"/>
          <w:lang w:val="en-US"/>
        </w:rPr>
        <w:t xml:space="preserve"> E-learning </w:t>
      </w:r>
      <w:proofErr w:type="spellStart"/>
      <w:r w:rsidRPr="00C22818">
        <w:rPr>
          <w:rFonts w:ascii="Cambria Math" w:hAnsi="Cambria Math" w:cs="Calibri"/>
          <w:lang w:val="en-US"/>
        </w:rPr>
        <w:t>menurut</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Nursalam</w:t>
      </w:r>
      <w:proofErr w:type="spellEnd"/>
      <w:r w:rsidRPr="00C22818">
        <w:rPr>
          <w:rFonts w:ascii="Cambria Math" w:hAnsi="Cambria Math" w:cs="Calibri"/>
          <w:lang w:val="en-US"/>
        </w:rPr>
        <w:t xml:space="preserve"> (2008:135) yang </w:t>
      </w:r>
      <w:proofErr w:type="spellStart"/>
      <w:r w:rsidRPr="00C22818">
        <w:rPr>
          <w:rFonts w:ascii="Cambria Math" w:hAnsi="Cambria Math" w:cs="Calibri"/>
          <w:lang w:val="en-US"/>
        </w:rPr>
        <w:t>dapat</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diterapkan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dalam</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pembelajaran</w:t>
      </w:r>
      <w:proofErr w:type="spellEnd"/>
      <w:r w:rsidRPr="00C22818">
        <w:rPr>
          <w:rFonts w:ascii="Cambria Math" w:hAnsi="Cambria Math" w:cs="Calibri"/>
          <w:lang w:val="en-US"/>
        </w:rPr>
        <w:t xml:space="preserve"> di </w:t>
      </w:r>
      <w:proofErr w:type="spellStart"/>
      <w:r w:rsidRPr="00C22818">
        <w:rPr>
          <w:rFonts w:ascii="Cambria Math" w:hAnsi="Cambria Math" w:cs="Calibri"/>
          <w:lang w:val="en-US"/>
        </w:rPr>
        <w:t>kelas</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Diantaranya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adalah</w:t>
      </w:r>
      <w:proofErr w:type="spellEnd"/>
      <w:r w:rsidRPr="00C22818">
        <w:rPr>
          <w:rFonts w:ascii="Cambria Math" w:hAnsi="Cambria Math" w:cs="Calibri"/>
          <w:lang w:val="en-US"/>
        </w:rPr>
        <w:t xml:space="preserve"> 1) </w:t>
      </w:r>
      <w:proofErr w:type="spellStart"/>
      <w:r w:rsidRPr="00C22818">
        <w:rPr>
          <w:rFonts w:ascii="Cambria Math" w:hAnsi="Cambria Math" w:cs="Calibri"/>
          <w:lang w:val="en-US"/>
        </w:rPr>
        <w:t>memanfaatkan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jasa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teknologi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elektronik</w:t>
      </w:r>
      <w:proofErr w:type="spellEnd"/>
      <w:r w:rsidRPr="00C22818">
        <w:rPr>
          <w:rFonts w:ascii="Cambria Math" w:hAnsi="Cambria Math" w:cs="Calibri"/>
          <w:lang w:val="en-US"/>
        </w:rPr>
        <w:t xml:space="preserve">, 2) </w:t>
      </w:r>
      <w:proofErr w:type="spellStart"/>
      <w:r w:rsidRPr="00C22818">
        <w:rPr>
          <w:rFonts w:ascii="Cambria Math" w:hAnsi="Cambria Math" w:cs="Calibri"/>
          <w:lang w:val="en-US"/>
        </w:rPr>
        <w:t>memanfaatkan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keunggulan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komputer</w:t>
      </w:r>
      <w:proofErr w:type="spellEnd"/>
      <w:r w:rsidRPr="00C22818">
        <w:rPr>
          <w:rFonts w:ascii="Cambria Math" w:hAnsi="Cambria Math" w:cs="Calibri"/>
          <w:lang w:val="en-US"/>
        </w:rPr>
        <w:t xml:space="preserve"> (media digital  dan </w:t>
      </w:r>
      <w:proofErr w:type="spellStart"/>
      <w:r w:rsidRPr="00C22818">
        <w:rPr>
          <w:rFonts w:ascii="Cambria Math" w:hAnsi="Cambria Math" w:cs="Calibri"/>
          <w:lang w:val="en-US"/>
        </w:rPr>
        <w:t>jaringan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komputer</w:t>
      </w:r>
      <w:proofErr w:type="spellEnd"/>
      <w:r w:rsidRPr="00C22818">
        <w:rPr>
          <w:rFonts w:ascii="Cambria Math" w:hAnsi="Cambria Math" w:cs="Calibri"/>
          <w:lang w:val="en-US"/>
        </w:rPr>
        <w:t xml:space="preserve">), 3) </w:t>
      </w:r>
      <w:proofErr w:type="spellStart"/>
      <w:r w:rsidRPr="00C22818">
        <w:rPr>
          <w:rFonts w:ascii="Cambria Math" w:hAnsi="Cambria Math" w:cs="Calibri"/>
          <w:lang w:val="en-US"/>
        </w:rPr>
        <w:t>menggunakan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bahan</w:t>
      </w:r>
      <w:proofErr w:type="spellEnd"/>
      <w:r w:rsidRPr="00C22818">
        <w:rPr>
          <w:rFonts w:ascii="Cambria Math" w:hAnsi="Cambria Math" w:cs="Calibri"/>
          <w:lang w:val="en-US"/>
        </w:rPr>
        <w:t xml:space="preserve"> ajar yang </w:t>
      </w:r>
      <w:proofErr w:type="spellStart"/>
      <w:r w:rsidRPr="00C22818">
        <w:rPr>
          <w:rFonts w:ascii="Cambria Math" w:hAnsi="Cambria Math" w:cs="Calibri"/>
          <w:lang w:val="en-US"/>
        </w:rPr>
        <w:t>bersifat</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mandiri</w:t>
      </w:r>
      <w:proofErr w:type="spellEnd"/>
      <w:r w:rsidRPr="00C22818">
        <w:rPr>
          <w:rFonts w:ascii="Cambria Math" w:hAnsi="Cambria Math" w:cs="Calibri"/>
          <w:lang w:val="en-US"/>
        </w:rPr>
        <w:t xml:space="preserve"> (self-learning materials) </w:t>
      </w:r>
      <w:proofErr w:type="spellStart"/>
      <w:r w:rsidRPr="00C22818">
        <w:rPr>
          <w:rFonts w:ascii="Cambria Math" w:hAnsi="Cambria Math" w:cs="Calibri"/>
          <w:lang w:val="en-US"/>
        </w:rPr>
        <w:t>kemudian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disimpan</w:t>
      </w:r>
      <w:proofErr w:type="spellEnd"/>
      <w:r w:rsidRPr="00C22818">
        <w:rPr>
          <w:rFonts w:ascii="Cambria Math" w:hAnsi="Cambria Math" w:cs="Calibri"/>
          <w:lang w:val="en-US"/>
        </w:rPr>
        <w:t xml:space="preserve"> di </w:t>
      </w:r>
      <w:proofErr w:type="spellStart"/>
      <w:r w:rsidRPr="00C22818">
        <w:rPr>
          <w:rFonts w:ascii="Cambria Math" w:hAnsi="Cambria Math" w:cs="Calibri"/>
          <w:lang w:val="en-US"/>
        </w:rPr>
        <w:t>komputer</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sehingga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dapat</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diakses</w:t>
      </w:r>
      <w:proofErr w:type="spellEnd"/>
      <w:r w:rsidRPr="00C22818">
        <w:rPr>
          <w:rFonts w:ascii="Cambria Math" w:hAnsi="Cambria Math" w:cs="Calibri"/>
          <w:lang w:val="en-US"/>
        </w:rPr>
        <w:t xml:space="preserve"> oleh </w:t>
      </w:r>
      <w:proofErr w:type="spellStart"/>
      <w:r w:rsidRPr="00C22818">
        <w:rPr>
          <w:rFonts w:ascii="Cambria Math" w:hAnsi="Cambria Math" w:cs="Calibri"/>
          <w:lang w:val="en-US"/>
        </w:rPr>
        <w:t>doesen</w:t>
      </w:r>
      <w:proofErr w:type="spellEnd"/>
      <w:r w:rsidRPr="00C22818">
        <w:rPr>
          <w:rFonts w:ascii="Cambria Math" w:hAnsi="Cambria Math" w:cs="Calibri"/>
          <w:lang w:val="en-US"/>
        </w:rPr>
        <w:t xml:space="preserve"> dan </w:t>
      </w:r>
      <w:proofErr w:type="spellStart"/>
      <w:r w:rsidRPr="00C22818">
        <w:rPr>
          <w:rFonts w:ascii="Cambria Math" w:hAnsi="Cambria Math" w:cs="Calibri"/>
          <w:lang w:val="en-US"/>
        </w:rPr>
        <w:t>mahasiswa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kapan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saja</w:t>
      </w:r>
      <w:proofErr w:type="spellEnd"/>
      <w:r w:rsidRPr="00C22818">
        <w:rPr>
          <w:rFonts w:ascii="Cambria Math" w:hAnsi="Cambria Math" w:cs="Calibri"/>
          <w:lang w:val="en-US"/>
        </w:rPr>
        <w:t xml:space="preserve"> dan </w:t>
      </w:r>
      <w:proofErr w:type="spellStart"/>
      <w:r w:rsidRPr="00C22818">
        <w:rPr>
          <w:rFonts w:ascii="Cambria Math" w:hAnsi="Cambria Math" w:cs="Calibri"/>
          <w:lang w:val="en-US"/>
        </w:rPr>
        <w:t>dimana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saja</w:t>
      </w:r>
      <w:proofErr w:type="spellEnd"/>
      <w:r w:rsidRPr="00C22818">
        <w:rPr>
          <w:rFonts w:ascii="Cambria Math" w:hAnsi="Cambria Math" w:cs="Calibri"/>
          <w:lang w:val="en-US"/>
        </w:rPr>
        <w:t xml:space="preserve">, dan 4) </w:t>
      </w:r>
      <w:proofErr w:type="spellStart"/>
      <w:r w:rsidRPr="00C22818">
        <w:rPr>
          <w:rFonts w:ascii="Cambria Math" w:hAnsi="Cambria Math" w:cs="Calibri"/>
          <w:lang w:val="en-US"/>
        </w:rPr>
        <w:t>memanfaatkan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jadwal</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pembelajaran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kurikulum</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hasil</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kemajuan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belajar</w:t>
      </w:r>
      <w:proofErr w:type="spellEnd"/>
      <w:r w:rsidRPr="00C22818">
        <w:rPr>
          <w:rFonts w:ascii="Cambria Math" w:hAnsi="Cambria Math" w:cs="Calibri"/>
          <w:lang w:val="en-US"/>
        </w:rPr>
        <w:t xml:space="preserve">, dan </w:t>
      </w:r>
      <w:proofErr w:type="spellStart"/>
      <w:r w:rsidRPr="00C22818">
        <w:rPr>
          <w:rFonts w:ascii="Cambria Math" w:hAnsi="Cambria Math" w:cs="Calibri"/>
          <w:lang w:val="en-US"/>
        </w:rPr>
        <w:t>hal-hal</w:t>
      </w:r>
      <w:proofErr w:type="spellEnd"/>
      <w:r w:rsidRPr="00C22818">
        <w:rPr>
          <w:rFonts w:ascii="Cambria Math" w:hAnsi="Cambria Math" w:cs="Calibri"/>
          <w:lang w:val="en-US"/>
        </w:rPr>
        <w:t xml:space="preserve"> yang </w:t>
      </w:r>
      <w:proofErr w:type="spellStart"/>
      <w:r w:rsidRPr="00C22818">
        <w:rPr>
          <w:rFonts w:ascii="Cambria Math" w:hAnsi="Cambria Math" w:cs="Calibri"/>
          <w:lang w:val="en-US"/>
        </w:rPr>
        <w:t>berkaitan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dengan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administrasi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pendidikan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dapat</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dilihat</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setiap</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saat</w:t>
      </w:r>
      <w:proofErr w:type="spellEnd"/>
      <w:r w:rsidRPr="00C22818">
        <w:rPr>
          <w:rFonts w:ascii="Cambria Math" w:hAnsi="Cambria Math" w:cs="Calibri"/>
          <w:lang w:val="en-US"/>
        </w:rPr>
        <w:t xml:space="preserve"> di </w:t>
      </w:r>
      <w:proofErr w:type="spellStart"/>
      <w:r w:rsidRPr="00C22818">
        <w:rPr>
          <w:rFonts w:ascii="Cambria Math" w:hAnsi="Cambria Math" w:cs="Calibri"/>
          <w:lang w:val="en-US"/>
        </w:rPr>
        <w:t>komputer</w:t>
      </w:r>
      <w:proofErr w:type="spellEnd"/>
      <w:r w:rsidRPr="00C22818">
        <w:rPr>
          <w:rFonts w:ascii="Cambria Math" w:hAnsi="Cambria Math" w:cs="Calibri"/>
          <w:lang w:val="en-US"/>
        </w:rPr>
        <w:t>.</w:t>
      </w:r>
    </w:p>
    <w:p w14:paraId="3DC2CED3" w14:textId="5C66D665" w:rsidR="00C22818" w:rsidRPr="00C22818" w:rsidRDefault="00C22818" w:rsidP="00C22818">
      <w:pPr>
        <w:pStyle w:val="ListParagraph"/>
        <w:numPr>
          <w:ilvl w:val="1"/>
          <w:numId w:val="23"/>
        </w:numPr>
        <w:spacing w:after="120" w:line="240" w:lineRule="auto"/>
        <w:ind w:left="360" w:hanging="360"/>
        <w:jc w:val="both"/>
        <w:rPr>
          <w:rFonts w:ascii="Cambria Math" w:hAnsi="Cambria Math" w:cs="Calibri"/>
          <w:b/>
          <w:bCs/>
          <w:i/>
          <w:iCs/>
          <w:lang w:val="en-US"/>
        </w:rPr>
      </w:pPr>
      <w:r w:rsidRPr="00C22818">
        <w:rPr>
          <w:rFonts w:ascii="Cambria Math" w:hAnsi="Cambria Math" w:cs="Calibri"/>
          <w:b/>
          <w:bCs/>
          <w:i/>
          <w:iCs/>
          <w:lang w:val="en-US"/>
        </w:rPr>
        <w:t xml:space="preserve">Google Classroom  dan Google Form </w:t>
      </w:r>
      <w:proofErr w:type="spellStart"/>
      <w:r w:rsidRPr="00C22818">
        <w:rPr>
          <w:rFonts w:ascii="Cambria Math" w:hAnsi="Cambria Math" w:cs="Calibri"/>
          <w:b/>
          <w:bCs/>
          <w:i/>
          <w:iCs/>
          <w:lang w:val="en-US"/>
        </w:rPr>
        <w:t>Sebagai</w:t>
      </w:r>
      <w:proofErr w:type="spellEnd"/>
      <w:r w:rsidRPr="00C22818">
        <w:rPr>
          <w:rFonts w:ascii="Cambria Math" w:hAnsi="Cambria Math" w:cs="Calibri"/>
          <w:b/>
          <w:bCs/>
          <w:i/>
          <w:iCs/>
          <w:lang w:val="en-US"/>
        </w:rPr>
        <w:t xml:space="preserve"> Media </w:t>
      </w:r>
      <w:proofErr w:type="spellStart"/>
      <w:r w:rsidRPr="00C22818">
        <w:rPr>
          <w:rFonts w:ascii="Cambria Math" w:hAnsi="Cambria Math" w:cs="Calibri"/>
          <w:b/>
          <w:bCs/>
          <w:i/>
          <w:iCs/>
          <w:lang w:val="en-US"/>
        </w:rPr>
        <w:t>Pembelajaran</w:t>
      </w:r>
      <w:proofErr w:type="spellEnd"/>
      <w:r w:rsidRPr="00C22818">
        <w:rPr>
          <w:rFonts w:ascii="Cambria Math" w:hAnsi="Cambria Math" w:cs="Calibri"/>
          <w:b/>
          <w:bCs/>
          <w:i/>
          <w:iCs/>
          <w:lang w:val="en-US"/>
        </w:rPr>
        <w:t xml:space="preserve"> Bahasa </w:t>
      </w:r>
      <w:proofErr w:type="spellStart"/>
      <w:r w:rsidRPr="00C22818">
        <w:rPr>
          <w:rFonts w:ascii="Cambria Math" w:hAnsi="Cambria Math" w:cs="Calibri"/>
          <w:b/>
          <w:bCs/>
          <w:i/>
          <w:iCs/>
          <w:lang w:val="en-US"/>
        </w:rPr>
        <w:t>Inggris</w:t>
      </w:r>
      <w:proofErr w:type="spellEnd"/>
      <w:r w:rsidRPr="00C22818">
        <w:rPr>
          <w:rFonts w:ascii="Cambria Math" w:hAnsi="Cambria Math" w:cs="Calibri"/>
          <w:b/>
          <w:bCs/>
          <w:i/>
          <w:iCs/>
          <w:lang w:val="en-US"/>
        </w:rPr>
        <w:t xml:space="preserve"> </w:t>
      </w:r>
      <w:proofErr w:type="spellStart"/>
      <w:r w:rsidRPr="00C22818">
        <w:rPr>
          <w:rFonts w:ascii="Cambria Math" w:hAnsi="Cambria Math" w:cs="Calibri"/>
          <w:b/>
          <w:bCs/>
          <w:i/>
          <w:iCs/>
          <w:lang w:val="en-US"/>
        </w:rPr>
        <w:t>Berbasis</w:t>
      </w:r>
      <w:proofErr w:type="spellEnd"/>
      <w:r w:rsidRPr="00C22818">
        <w:rPr>
          <w:rFonts w:ascii="Cambria Math" w:hAnsi="Cambria Math" w:cs="Calibri"/>
          <w:b/>
          <w:bCs/>
          <w:i/>
          <w:iCs/>
          <w:lang w:val="en-US"/>
        </w:rPr>
        <w:t xml:space="preserve"> online Learning (E-learning)</w:t>
      </w:r>
    </w:p>
    <w:p w14:paraId="758545A6" w14:textId="77777777" w:rsidR="00C22818" w:rsidRPr="00C22818" w:rsidRDefault="00C22818" w:rsidP="00C22818">
      <w:pPr>
        <w:spacing w:after="120" w:line="240" w:lineRule="auto"/>
        <w:ind w:firstLine="567"/>
        <w:jc w:val="both"/>
        <w:rPr>
          <w:rFonts w:ascii="Cambria Math" w:hAnsi="Cambria Math" w:cs="Calibri"/>
          <w:lang w:val="en-US"/>
        </w:rPr>
      </w:pPr>
      <w:r w:rsidRPr="00C22818">
        <w:rPr>
          <w:rFonts w:ascii="Cambria Math" w:hAnsi="Cambria Math" w:cs="Calibri"/>
          <w:lang w:val="en-US"/>
        </w:rPr>
        <w:t xml:space="preserve">Google  </w:t>
      </w:r>
      <w:proofErr w:type="spellStart"/>
      <w:r w:rsidRPr="00C22818">
        <w:rPr>
          <w:rFonts w:ascii="Cambria Math" w:hAnsi="Cambria Math" w:cs="Calibri"/>
          <w:lang w:val="en-US"/>
        </w:rPr>
        <w:t>sebagai</w:t>
      </w:r>
      <w:proofErr w:type="spellEnd"/>
      <w:r w:rsidRPr="00C22818">
        <w:rPr>
          <w:rFonts w:ascii="Cambria Math" w:hAnsi="Cambria Math" w:cs="Calibri"/>
          <w:lang w:val="en-US"/>
        </w:rPr>
        <w:t xml:space="preserve">  salah  </w:t>
      </w:r>
      <w:proofErr w:type="spellStart"/>
      <w:r w:rsidRPr="00C22818">
        <w:rPr>
          <w:rFonts w:ascii="Cambria Math" w:hAnsi="Cambria Math" w:cs="Calibri"/>
          <w:lang w:val="en-US"/>
        </w:rPr>
        <w:t>satu</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penyedia</w:t>
      </w:r>
      <w:proofErr w:type="spellEnd"/>
      <w:r w:rsidRPr="00C22818">
        <w:rPr>
          <w:rFonts w:ascii="Cambria Math" w:hAnsi="Cambria Math" w:cs="Calibri"/>
          <w:lang w:val="en-US"/>
        </w:rPr>
        <w:t xml:space="preserve">   web  tool  </w:t>
      </w:r>
      <w:proofErr w:type="spellStart"/>
      <w:r w:rsidRPr="00C22818">
        <w:rPr>
          <w:rFonts w:ascii="Cambria Math" w:hAnsi="Cambria Math" w:cs="Calibri"/>
          <w:lang w:val="en-US"/>
        </w:rPr>
        <w:t>terbesar</w:t>
      </w:r>
      <w:proofErr w:type="spellEnd"/>
      <w:r w:rsidRPr="00C22818">
        <w:rPr>
          <w:rFonts w:ascii="Cambria Math" w:hAnsi="Cambria Math" w:cs="Calibri"/>
          <w:lang w:val="en-US"/>
        </w:rPr>
        <w:t xml:space="preserve">  di dunia   </w:t>
      </w:r>
      <w:proofErr w:type="spellStart"/>
      <w:r w:rsidRPr="00C22818">
        <w:rPr>
          <w:rFonts w:ascii="Cambria Math" w:hAnsi="Cambria Math" w:cs="Calibri"/>
          <w:lang w:val="en-US"/>
        </w:rPr>
        <w:t>memperkenalkan</w:t>
      </w:r>
      <w:proofErr w:type="spellEnd"/>
      <w:r w:rsidRPr="00C22818">
        <w:rPr>
          <w:rFonts w:ascii="Cambria Math" w:hAnsi="Cambria Math" w:cs="Calibri"/>
          <w:lang w:val="en-US"/>
        </w:rPr>
        <w:t xml:space="preserve"> Google  Apps  for  Education  yang  </w:t>
      </w:r>
      <w:proofErr w:type="spellStart"/>
      <w:r w:rsidRPr="00C22818">
        <w:rPr>
          <w:rFonts w:ascii="Cambria Math" w:hAnsi="Cambria Math" w:cs="Calibri"/>
          <w:lang w:val="en-US"/>
        </w:rPr>
        <w:t>disingkat</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dengan</w:t>
      </w:r>
      <w:proofErr w:type="spellEnd"/>
      <w:r w:rsidRPr="00C22818">
        <w:rPr>
          <w:rFonts w:ascii="Cambria Math" w:hAnsi="Cambria Math" w:cs="Calibri"/>
          <w:lang w:val="en-US"/>
        </w:rPr>
        <w:t xml:space="preserve">  GAFE.  Salah  </w:t>
      </w:r>
      <w:proofErr w:type="spellStart"/>
      <w:r w:rsidRPr="00C22818">
        <w:rPr>
          <w:rFonts w:ascii="Cambria Math" w:hAnsi="Cambria Math" w:cs="Calibri"/>
          <w:lang w:val="en-US"/>
        </w:rPr>
        <w:t>satu</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aplikasi</w:t>
      </w:r>
      <w:proofErr w:type="spellEnd"/>
      <w:r w:rsidRPr="00C22818">
        <w:rPr>
          <w:rFonts w:ascii="Cambria Math" w:hAnsi="Cambria Math" w:cs="Calibri"/>
          <w:lang w:val="en-US"/>
        </w:rPr>
        <w:t xml:space="preserve">  yang </w:t>
      </w:r>
      <w:proofErr w:type="spellStart"/>
      <w:r w:rsidRPr="00C22818">
        <w:rPr>
          <w:rFonts w:ascii="Cambria Math" w:hAnsi="Cambria Math" w:cs="Calibri"/>
          <w:lang w:val="en-US"/>
        </w:rPr>
        <w:t>terdapat</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dalam</w:t>
      </w:r>
      <w:proofErr w:type="spellEnd"/>
      <w:r w:rsidRPr="00C22818">
        <w:rPr>
          <w:rFonts w:ascii="Cambria Math" w:hAnsi="Cambria Math" w:cs="Calibri"/>
          <w:lang w:val="en-US"/>
        </w:rPr>
        <w:t xml:space="preserve"> GAFE </w:t>
      </w:r>
      <w:proofErr w:type="spellStart"/>
      <w:r w:rsidRPr="00C22818">
        <w:rPr>
          <w:rFonts w:ascii="Cambria Math" w:hAnsi="Cambria Math" w:cs="Calibri"/>
          <w:lang w:val="en-US"/>
        </w:rPr>
        <w:t>adalah</w:t>
      </w:r>
      <w:proofErr w:type="spellEnd"/>
      <w:r w:rsidRPr="00C22818">
        <w:rPr>
          <w:rFonts w:ascii="Cambria Math" w:hAnsi="Cambria Math" w:cs="Calibri"/>
          <w:lang w:val="en-US"/>
        </w:rPr>
        <w:t xml:space="preserve"> Google Classroom yang </w:t>
      </w:r>
      <w:proofErr w:type="spellStart"/>
      <w:r w:rsidRPr="00C22818">
        <w:rPr>
          <w:rFonts w:ascii="Cambria Math" w:hAnsi="Cambria Math" w:cs="Calibri"/>
          <w:lang w:val="en-US"/>
        </w:rPr>
        <w:t>pertama</w:t>
      </w:r>
      <w:proofErr w:type="spellEnd"/>
      <w:r w:rsidRPr="00C22818">
        <w:rPr>
          <w:rFonts w:ascii="Cambria Math" w:hAnsi="Cambria Math" w:cs="Calibri"/>
          <w:lang w:val="en-US"/>
        </w:rPr>
        <w:t xml:space="preserve"> kali </w:t>
      </w:r>
      <w:proofErr w:type="spellStart"/>
      <w:r w:rsidRPr="00C22818">
        <w:rPr>
          <w:rFonts w:ascii="Cambria Math" w:hAnsi="Cambria Math" w:cs="Calibri"/>
          <w:lang w:val="en-US"/>
        </w:rPr>
        <w:t>diperkenalkan</w:t>
      </w:r>
      <w:proofErr w:type="spellEnd"/>
      <w:r w:rsidRPr="00C22818">
        <w:rPr>
          <w:rFonts w:ascii="Cambria Math" w:hAnsi="Cambria Math" w:cs="Calibri"/>
          <w:lang w:val="en-US"/>
        </w:rPr>
        <w:t xml:space="preserve"> pada </w:t>
      </w:r>
      <w:proofErr w:type="spellStart"/>
      <w:r w:rsidRPr="00C22818">
        <w:rPr>
          <w:rFonts w:ascii="Cambria Math" w:hAnsi="Cambria Math" w:cs="Calibri"/>
          <w:lang w:val="en-US"/>
        </w:rPr>
        <w:t>tahun</w:t>
      </w:r>
      <w:proofErr w:type="spellEnd"/>
      <w:r w:rsidRPr="00C22818">
        <w:rPr>
          <w:rFonts w:ascii="Cambria Math" w:hAnsi="Cambria Math" w:cs="Calibri"/>
          <w:lang w:val="en-US"/>
        </w:rPr>
        <w:t xml:space="preserve"> 2014. </w:t>
      </w:r>
      <w:proofErr w:type="spellStart"/>
      <w:r w:rsidRPr="00C22818">
        <w:rPr>
          <w:rFonts w:ascii="Cambria Math" w:hAnsi="Cambria Math" w:cs="Calibri"/>
          <w:lang w:val="en-US"/>
        </w:rPr>
        <w:t>Aplikasi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ini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merupakan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aplikasi</w:t>
      </w:r>
      <w:proofErr w:type="spellEnd"/>
      <w:r w:rsidRPr="00C22818">
        <w:rPr>
          <w:rFonts w:ascii="Cambria Math" w:hAnsi="Cambria Math" w:cs="Calibri"/>
          <w:lang w:val="en-US"/>
        </w:rPr>
        <w:t xml:space="preserve"> yang </w:t>
      </w:r>
      <w:proofErr w:type="spellStart"/>
      <w:r w:rsidRPr="00C22818">
        <w:rPr>
          <w:rFonts w:ascii="Cambria Math" w:hAnsi="Cambria Math" w:cs="Calibri"/>
          <w:lang w:val="en-US"/>
        </w:rPr>
        <w:t>dengan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mudah</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dapat</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diakses</w:t>
      </w:r>
      <w:proofErr w:type="spellEnd"/>
      <w:r w:rsidRPr="00C22818">
        <w:rPr>
          <w:rFonts w:ascii="Cambria Math" w:hAnsi="Cambria Math" w:cs="Calibri"/>
          <w:lang w:val="en-US"/>
        </w:rPr>
        <w:t xml:space="preserve"> oleh </w:t>
      </w:r>
      <w:proofErr w:type="spellStart"/>
      <w:r w:rsidRPr="00C22818">
        <w:rPr>
          <w:rFonts w:ascii="Cambria Math" w:hAnsi="Cambria Math" w:cs="Calibri"/>
          <w:lang w:val="en-US"/>
        </w:rPr>
        <w:t>semua</w:t>
      </w:r>
      <w:proofErr w:type="spellEnd"/>
      <w:r w:rsidRPr="00C22818">
        <w:rPr>
          <w:rFonts w:ascii="Cambria Math" w:hAnsi="Cambria Math" w:cs="Calibri"/>
          <w:lang w:val="en-US"/>
        </w:rPr>
        <w:t xml:space="preserve"> guru dan </w:t>
      </w:r>
      <w:proofErr w:type="spellStart"/>
      <w:r w:rsidRPr="00C22818">
        <w:rPr>
          <w:rFonts w:ascii="Cambria Math" w:hAnsi="Cambria Math" w:cs="Calibri"/>
          <w:lang w:val="en-US"/>
        </w:rPr>
        <w:t>siswa</w:t>
      </w:r>
      <w:proofErr w:type="spellEnd"/>
      <w:r w:rsidRPr="00C22818">
        <w:rPr>
          <w:rFonts w:ascii="Cambria Math" w:hAnsi="Cambria Math" w:cs="Calibri"/>
          <w:lang w:val="en-US"/>
        </w:rPr>
        <w:t xml:space="preserve">. GC </w:t>
      </w:r>
      <w:proofErr w:type="spellStart"/>
      <w:r w:rsidRPr="00C22818">
        <w:rPr>
          <w:rFonts w:ascii="Cambria Math" w:hAnsi="Cambria Math" w:cs="Calibri"/>
          <w:lang w:val="en-US"/>
        </w:rPr>
        <w:t>dapat</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digunakan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baik</w:t>
      </w:r>
      <w:proofErr w:type="spellEnd"/>
      <w:r w:rsidRPr="00C22818">
        <w:rPr>
          <w:rFonts w:ascii="Cambria Math" w:hAnsi="Cambria Math" w:cs="Calibri"/>
          <w:lang w:val="en-US"/>
        </w:rPr>
        <w:t xml:space="preserve"> di </w:t>
      </w:r>
      <w:proofErr w:type="spellStart"/>
      <w:r w:rsidRPr="00C22818">
        <w:rPr>
          <w:rFonts w:ascii="Cambria Math" w:hAnsi="Cambria Math" w:cs="Calibri"/>
          <w:lang w:val="en-US"/>
        </w:rPr>
        <w:t>komputer</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rumah</w:t>
      </w:r>
      <w:proofErr w:type="spellEnd"/>
      <w:r w:rsidRPr="00C22818">
        <w:rPr>
          <w:rFonts w:ascii="Cambria Math" w:hAnsi="Cambria Math" w:cs="Calibri"/>
          <w:lang w:val="en-US"/>
        </w:rPr>
        <w:t xml:space="preserve">, laptop, </w:t>
      </w:r>
      <w:proofErr w:type="spellStart"/>
      <w:r w:rsidRPr="00C22818">
        <w:rPr>
          <w:rFonts w:ascii="Cambria Math" w:hAnsi="Cambria Math" w:cs="Calibri"/>
          <w:lang w:val="en-US"/>
        </w:rPr>
        <w:t>bahkan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dawai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Bagi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pengguna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dawai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dengan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sistem</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operasi</w:t>
      </w:r>
      <w:proofErr w:type="spellEnd"/>
      <w:r w:rsidRPr="00C22818">
        <w:rPr>
          <w:rFonts w:ascii="Cambria Math" w:hAnsi="Cambria Math" w:cs="Calibri"/>
          <w:lang w:val="en-US"/>
        </w:rPr>
        <w:t xml:space="preserve"> Android dan IOS, GC </w:t>
      </w:r>
      <w:proofErr w:type="spellStart"/>
      <w:r w:rsidRPr="00C22818">
        <w:rPr>
          <w:rFonts w:ascii="Cambria Math" w:hAnsi="Cambria Math" w:cs="Calibri"/>
          <w:lang w:val="en-US"/>
        </w:rPr>
        <w:t>dapat</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diakses</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dengan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mudah</w:t>
      </w:r>
      <w:proofErr w:type="spellEnd"/>
      <w:r w:rsidRPr="00C22818">
        <w:rPr>
          <w:rFonts w:ascii="Cambria Math" w:hAnsi="Cambria Math" w:cs="Calibri"/>
          <w:lang w:val="en-US"/>
        </w:rPr>
        <w:t xml:space="preserve"> di google play store dan apple store.</w:t>
      </w:r>
    </w:p>
    <w:p w14:paraId="14CDD8B5" w14:textId="77777777" w:rsidR="00C22818" w:rsidRPr="00C22818" w:rsidRDefault="00C22818" w:rsidP="00C22818">
      <w:pPr>
        <w:spacing w:after="120" w:line="240" w:lineRule="auto"/>
        <w:ind w:firstLine="567"/>
        <w:jc w:val="both"/>
        <w:rPr>
          <w:rFonts w:ascii="Cambria Math" w:hAnsi="Cambria Math" w:cs="Calibri"/>
          <w:lang w:val="en-US"/>
        </w:rPr>
      </w:pPr>
      <w:r w:rsidRPr="00C22818">
        <w:rPr>
          <w:rFonts w:ascii="Cambria Math" w:hAnsi="Cambria Math" w:cs="Calibri"/>
          <w:lang w:val="en-US"/>
        </w:rPr>
        <w:t xml:space="preserve">Google Classroom </w:t>
      </w:r>
      <w:proofErr w:type="spellStart"/>
      <w:r w:rsidRPr="00C22818">
        <w:rPr>
          <w:rFonts w:ascii="Cambria Math" w:hAnsi="Cambria Math" w:cs="Calibri"/>
          <w:lang w:val="en-US"/>
        </w:rPr>
        <w:t>merupakan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aplikasi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tak</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berbayar</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sehingga</w:t>
      </w:r>
      <w:proofErr w:type="spellEnd"/>
      <w:r w:rsidRPr="00C22818">
        <w:rPr>
          <w:rFonts w:ascii="Cambria Math" w:hAnsi="Cambria Math" w:cs="Calibri"/>
          <w:lang w:val="en-US"/>
        </w:rPr>
        <w:t xml:space="preserve"> Google Classroom </w:t>
      </w:r>
      <w:proofErr w:type="spellStart"/>
      <w:r w:rsidRPr="00C22818">
        <w:rPr>
          <w:rFonts w:ascii="Cambria Math" w:hAnsi="Cambria Math" w:cs="Calibri"/>
          <w:lang w:val="en-US"/>
        </w:rPr>
        <w:t>dianggap</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sangat</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cocok</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untuk</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digunakan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dinegara</w:t>
      </w:r>
      <w:proofErr w:type="spellEnd"/>
      <w:r w:rsidRPr="00C22818">
        <w:rPr>
          <w:rFonts w:ascii="Cambria Math" w:hAnsi="Cambria Math" w:cs="Calibri"/>
          <w:lang w:val="en-US"/>
        </w:rPr>
        <w:t xml:space="preserve">-negara </w:t>
      </w:r>
      <w:proofErr w:type="spellStart"/>
      <w:r w:rsidRPr="00C22818">
        <w:rPr>
          <w:rFonts w:ascii="Cambria Math" w:hAnsi="Cambria Math" w:cs="Calibri"/>
          <w:lang w:val="en-US"/>
        </w:rPr>
        <w:t>berkembang</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atau</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secara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khusus</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dapat</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digunakan</w:t>
      </w:r>
      <w:proofErr w:type="spellEnd"/>
      <w:r w:rsidRPr="00C22818">
        <w:rPr>
          <w:rFonts w:ascii="Cambria Math" w:hAnsi="Cambria Math" w:cs="Calibri"/>
          <w:lang w:val="en-US"/>
        </w:rPr>
        <w:t xml:space="preserve"> oleh </w:t>
      </w:r>
      <w:proofErr w:type="spellStart"/>
      <w:r w:rsidRPr="00C22818">
        <w:rPr>
          <w:rFonts w:ascii="Cambria Math" w:hAnsi="Cambria Math" w:cs="Calibri"/>
          <w:lang w:val="en-US"/>
        </w:rPr>
        <w:t>sekolah-sekolah</w:t>
      </w:r>
      <w:proofErr w:type="spellEnd"/>
      <w:r w:rsidRPr="00C22818">
        <w:rPr>
          <w:rFonts w:ascii="Cambria Math" w:hAnsi="Cambria Math" w:cs="Calibri"/>
          <w:lang w:val="en-US"/>
        </w:rPr>
        <w:t xml:space="preserve"> yang </w:t>
      </w:r>
      <w:proofErr w:type="spellStart"/>
      <w:r w:rsidRPr="00C22818">
        <w:rPr>
          <w:rFonts w:ascii="Cambria Math" w:hAnsi="Cambria Math" w:cs="Calibri"/>
          <w:lang w:val="en-US"/>
        </w:rPr>
        <w:t>miliki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keterbatasan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biaya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dalam</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pengembangan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pengunaan</w:t>
      </w:r>
      <w:proofErr w:type="spellEnd"/>
      <w:r w:rsidRPr="00C22818">
        <w:rPr>
          <w:rFonts w:ascii="Cambria Math" w:hAnsi="Cambria Math" w:cs="Calibri"/>
          <w:lang w:val="en-US"/>
        </w:rPr>
        <w:t xml:space="preserve"> ICT </w:t>
      </w:r>
      <w:proofErr w:type="spellStart"/>
      <w:r w:rsidRPr="00C22818">
        <w:rPr>
          <w:rFonts w:ascii="Cambria Math" w:hAnsi="Cambria Math" w:cs="Calibri"/>
          <w:lang w:val="en-US"/>
        </w:rPr>
        <w:t>dalam</w:t>
      </w:r>
      <w:proofErr w:type="spellEnd"/>
      <w:r w:rsidRPr="00C22818">
        <w:rPr>
          <w:rFonts w:ascii="Cambria Math" w:hAnsi="Cambria Math" w:cs="Calibri"/>
          <w:lang w:val="en-US"/>
        </w:rPr>
        <w:t xml:space="preserve"> proses </w:t>
      </w:r>
      <w:proofErr w:type="spellStart"/>
      <w:r w:rsidRPr="00C22818">
        <w:rPr>
          <w:rFonts w:ascii="Cambria Math" w:hAnsi="Cambria Math" w:cs="Calibri"/>
          <w:lang w:val="en-US"/>
        </w:rPr>
        <w:t>pembelajarannya</w:t>
      </w:r>
      <w:proofErr w:type="spellEnd"/>
      <w:r w:rsidRPr="00C22818">
        <w:rPr>
          <w:rFonts w:ascii="Cambria Math" w:hAnsi="Cambria Math" w:cs="Calibri"/>
          <w:lang w:val="en-US"/>
        </w:rPr>
        <w:t xml:space="preserve">. Google Classroom juga </w:t>
      </w:r>
      <w:proofErr w:type="spellStart"/>
      <w:r w:rsidRPr="00C22818">
        <w:rPr>
          <w:rFonts w:ascii="Cambria Math" w:hAnsi="Cambria Math" w:cs="Calibri"/>
          <w:lang w:val="en-US"/>
        </w:rPr>
        <w:t>dapat</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digunakan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sebagai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lastRenderedPageBreak/>
        <w:t>alat</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untuk</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mengatur</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sistem</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pembelajaran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ditingkat</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sekolah</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sampai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perguruan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tinggi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Dengan</w:t>
      </w:r>
      <w:proofErr w:type="spellEnd"/>
      <w:r w:rsidRPr="00C22818">
        <w:rPr>
          <w:rFonts w:ascii="Cambria Math" w:hAnsi="Cambria Math" w:cs="Calibri"/>
          <w:lang w:val="en-US"/>
        </w:rPr>
        <w:t xml:space="preserve"> GC guru </w:t>
      </w:r>
      <w:proofErr w:type="spellStart"/>
      <w:r w:rsidRPr="00C22818">
        <w:rPr>
          <w:rFonts w:ascii="Cambria Math" w:hAnsi="Cambria Math" w:cs="Calibri"/>
          <w:lang w:val="en-US"/>
        </w:rPr>
        <w:t>dapat</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dengan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efektif</w:t>
      </w:r>
      <w:proofErr w:type="spellEnd"/>
      <w:r w:rsidRPr="00C22818">
        <w:rPr>
          <w:rFonts w:ascii="Cambria Math" w:hAnsi="Cambria Math" w:cs="Calibri"/>
          <w:lang w:val="en-US"/>
        </w:rPr>
        <w:t xml:space="preserve"> dan </w:t>
      </w:r>
      <w:proofErr w:type="spellStart"/>
      <w:r w:rsidRPr="00C22818">
        <w:rPr>
          <w:rFonts w:ascii="Cambria Math" w:hAnsi="Cambria Math" w:cs="Calibri"/>
          <w:lang w:val="en-US"/>
        </w:rPr>
        <w:t>efisien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dalam</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pengelolaan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kelas</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Azhar</w:t>
      </w:r>
      <w:proofErr w:type="spellEnd"/>
      <w:r w:rsidRPr="00C22818">
        <w:rPr>
          <w:rFonts w:ascii="Cambria Math" w:hAnsi="Cambria Math" w:cs="Calibri"/>
          <w:lang w:val="en-US"/>
        </w:rPr>
        <w:t xml:space="preserve"> &amp; Iqbal, 2018).</w:t>
      </w:r>
    </w:p>
    <w:p w14:paraId="5BC73C22" w14:textId="77777777" w:rsidR="00C22818" w:rsidRPr="00C22818" w:rsidRDefault="00C22818" w:rsidP="00C22818">
      <w:pPr>
        <w:spacing w:after="120" w:line="240" w:lineRule="auto"/>
        <w:ind w:firstLine="567"/>
        <w:jc w:val="both"/>
        <w:rPr>
          <w:rFonts w:ascii="Cambria Math" w:hAnsi="Cambria Math" w:cs="Calibri"/>
          <w:lang w:val="en-US"/>
        </w:rPr>
      </w:pPr>
      <w:r w:rsidRPr="00C22818">
        <w:rPr>
          <w:rFonts w:ascii="Cambria Math" w:hAnsi="Cambria Math" w:cs="Calibri"/>
          <w:lang w:val="en-US"/>
        </w:rPr>
        <w:t xml:space="preserve">Adapun target </w:t>
      </w:r>
      <w:proofErr w:type="spellStart"/>
      <w:r w:rsidRPr="00C22818">
        <w:rPr>
          <w:rFonts w:ascii="Cambria Math" w:hAnsi="Cambria Math" w:cs="Calibri"/>
          <w:lang w:val="en-US"/>
        </w:rPr>
        <w:t>luaran</w:t>
      </w:r>
      <w:proofErr w:type="spellEnd"/>
      <w:r w:rsidRPr="00C22818">
        <w:rPr>
          <w:rFonts w:ascii="Cambria Math" w:hAnsi="Cambria Math" w:cs="Calibri"/>
          <w:lang w:val="en-US"/>
        </w:rPr>
        <w:t xml:space="preserve"> yang </w:t>
      </w:r>
      <w:proofErr w:type="spellStart"/>
      <w:r w:rsidRPr="00C22818">
        <w:rPr>
          <w:rFonts w:ascii="Cambria Math" w:hAnsi="Cambria Math" w:cs="Calibri"/>
          <w:lang w:val="en-US"/>
        </w:rPr>
        <w:t>diharapkan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dari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pelaksanaan</w:t>
      </w:r>
      <w:proofErr w:type="spellEnd"/>
      <w:r w:rsidRPr="00C22818">
        <w:rPr>
          <w:rFonts w:ascii="Cambria Math" w:hAnsi="Cambria Math" w:cs="Calibri"/>
          <w:lang w:val="en-US"/>
        </w:rPr>
        <w:t xml:space="preserve"> PKM  </w:t>
      </w:r>
      <w:proofErr w:type="spellStart"/>
      <w:r w:rsidRPr="00C22818">
        <w:rPr>
          <w:rFonts w:ascii="Cambria Math" w:hAnsi="Cambria Math" w:cs="Calibri"/>
          <w:lang w:val="en-US"/>
        </w:rPr>
        <w:t>ini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adalah</w:t>
      </w:r>
      <w:proofErr w:type="spellEnd"/>
      <w:r w:rsidRPr="00C22818">
        <w:rPr>
          <w:rFonts w:ascii="Cambria Math" w:hAnsi="Cambria Math" w:cs="Calibri"/>
          <w:lang w:val="en-US"/>
        </w:rPr>
        <w:t xml:space="preserve">: </w:t>
      </w:r>
    </w:p>
    <w:p w14:paraId="055AD007" w14:textId="2A1FDDE2" w:rsidR="00C22818" w:rsidRPr="00C22818" w:rsidRDefault="00C22818" w:rsidP="00C22818">
      <w:pPr>
        <w:pStyle w:val="ListParagraph"/>
        <w:numPr>
          <w:ilvl w:val="0"/>
          <w:numId w:val="26"/>
        </w:numPr>
        <w:spacing w:after="120" w:line="240" w:lineRule="auto"/>
        <w:ind w:left="360"/>
        <w:jc w:val="both"/>
        <w:rPr>
          <w:rFonts w:ascii="Cambria Math" w:hAnsi="Cambria Math" w:cs="Calibri"/>
          <w:lang w:val="en-US"/>
        </w:rPr>
      </w:pPr>
      <w:proofErr w:type="spellStart"/>
      <w:r w:rsidRPr="00C22818">
        <w:rPr>
          <w:rFonts w:ascii="Cambria Math" w:hAnsi="Cambria Math" w:cs="Calibri"/>
          <w:lang w:val="en-US"/>
        </w:rPr>
        <w:t>Peningkatan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pengetahuan</w:t>
      </w:r>
      <w:proofErr w:type="spellEnd"/>
      <w:r w:rsidRPr="00C22818">
        <w:rPr>
          <w:rFonts w:ascii="Cambria Math" w:hAnsi="Cambria Math" w:cs="Calibri"/>
          <w:lang w:val="en-US"/>
        </w:rPr>
        <w:t xml:space="preserve"> dan </w:t>
      </w:r>
      <w:proofErr w:type="spellStart"/>
      <w:r w:rsidRPr="00C22818">
        <w:rPr>
          <w:rFonts w:ascii="Cambria Math" w:hAnsi="Cambria Math" w:cs="Calibri"/>
          <w:lang w:val="en-US"/>
        </w:rPr>
        <w:t>pemanfaatan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fasilitas</w:t>
      </w:r>
      <w:proofErr w:type="spellEnd"/>
      <w:r w:rsidRPr="00C22818">
        <w:rPr>
          <w:rFonts w:ascii="Cambria Math" w:hAnsi="Cambria Math" w:cs="Calibri"/>
          <w:lang w:val="en-US"/>
        </w:rPr>
        <w:t xml:space="preserve"> internet </w:t>
      </w:r>
      <w:proofErr w:type="spellStart"/>
      <w:r w:rsidRPr="00C22818">
        <w:rPr>
          <w:rFonts w:ascii="Cambria Math" w:hAnsi="Cambria Math" w:cs="Calibri"/>
          <w:lang w:val="en-US"/>
        </w:rPr>
        <w:t>untuk</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menunjang</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pengayaan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konten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materi</w:t>
      </w:r>
      <w:proofErr w:type="spellEnd"/>
      <w:r w:rsidRPr="00C22818">
        <w:rPr>
          <w:rFonts w:ascii="Cambria Math" w:hAnsi="Cambria Math" w:cs="Calibri"/>
          <w:lang w:val="en-US"/>
        </w:rPr>
        <w:t xml:space="preserve"> ajar </w:t>
      </w:r>
      <w:proofErr w:type="spellStart"/>
      <w:r w:rsidRPr="00C22818">
        <w:rPr>
          <w:rFonts w:ascii="Cambria Math" w:hAnsi="Cambria Math" w:cs="Calibri"/>
          <w:lang w:val="en-US"/>
        </w:rPr>
        <w:t>guna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meningkatkan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kualitas</w:t>
      </w:r>
      <w:proofErr w:type="spellEnd"/>
      <w:r w:rsidRPr="00C22818">
        <w:rPr>
          <w:rFonts w:ascii="Cambria Math" w:hAnsi="Cambria Math" w:cs="Calibri"/>
          <w:lang w:val="en-US"/>
        </w:rPr>
        <w:t xml:space="preserve"> proses </w:t>
      </w:r>
      <w:proofErr w:type="spellStart"/>
      <w:r w:rsidRPr="00C22818">
        <w:rPr>
          <w:rFonts w:ascii="Cambria Math" w:hAnsi="Cambria Math" w:cs="Calibri"/>
          <w:lang w:val="en-US"/>
        </w:rPr>
        <w:t>belajar</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mengajar</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dalam</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bentuk</w:t>
      </w:r>
      <w:proofErr w:type="spellEnd"/>
      <w:r w:rsidRPr="00C22818">
        <w:rPr>
          <w:rFonts w:ascii="Cambria Math" w:hAnsi="Cambria Math" w:cs="Calibri"/>
          <w:lang w:val="en-US"/>
        </w:rPr>
        <w:t xml:space="preserve"> Google Classroom </w:t>
      </w:r>
    </w:p>
    <w:p w14:paraId="07EB50B2" w14:textId="52FD0A0F" w:rsidR="00C22818" w:rsidRPr="00C22818" w:rsidRDefault="00C22818" w:rsidP="00C22818">
      <w:pPr>
        <w:pStyle w:val="ListParagraph"/>
        <w:numPr>
          <w:ilvl w:val="0"/>
          <w:numId w:val="26"/>
        </w:numPr>
        <w:spacing w:after="120" w:line="240" w:lineRule="auto"/>
        <w:ind w:left="360"/>
        <w:jc w:val="both"/>
        <w:rPr>
          <w:rFonts w:ascii="Cambria Math" w:hAnsi="Cambria Math" w:cs="Calibri"/>
          <w:lang w:val="en-US"/>
        </w:rPr>
      </w:pPr>
      <w:proofErr w:type="spellStart"/>
      <w:r w:rsidRPr="00C22818">
        <w:rPr>
          <w:rFonts w:ascii="Cambria Math" w:hAnsi="Cambria Math" w:cs="Calibri"/>
          <w:lang w:val="en-US"/>
        </w:rPr>
        <w:t>Peningkatan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produktivitas</w:t>
      </w:r>
      <w:proofErr w:type="spellEnd"/>
      <w:r w:rsidRPr="00C22818">
        <w:rPr>
          <w:rFonts w:ascii="Cambria Math" w:hAnsi="Cambria Math" w:cs="Calibri"/>
          <w:lang w:val="en-US"/>
        </w:rPr>
        <w:t xml:space="preserve"> dan </w:t>
      </w:r>
      <w:proofErr w:type="spellStart"/>
      <w:r w:rsidRPr="00C22818">
        <w:rPr>
          <w:rFonts w:ascii="Cambria Math" w:hAnsi="Cambria Math" w:cs="Calibri"/>
          <w:lang w:val="en-US"/>
        </w:rPr>
        <w:t>kreativitas</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pengembangan</w:t>
      </w:r>
      <w:proofErr w:type="spellEnd"/>
      <w:r w:rsidRPr="00C22818">
        <w:rPr>
          <w:rFonts w:ascii="Cambria Math" w:hAnsi="Cambria Math" w:cs="Calibri"/>
          <w:lang w:val="en-US"/>
        </w:rPr>
        <w:t xml:space="preserve"> media </w:t>
      </w:r>
      <w:proofErr w:type="spellStart"/>
      <w:r w:rsidRPr="00C22818">
        <w:rPr>
          <w:rFonts w:ascii="Cambria Math" w:hAnsi="Cambria Math" w:cs="Calibri"/>
          <w:lang w:val="en-US"/>
        </w:rPr>
        <w:t>pembelajaran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berbasis</w:t>
      </w:r>
      <w:proofErr w:type="spellEnd"/>
      <w:r w:rsidRPr="00C22818">
        <w:rPr>
          <w:rFonts w:ascii="Cambria Math" w:hAnsi="Cambria Math" w:cs="Calibri"/>
          <w:lang w:val="en-US"/>
        </w:rPr>
        <w:t xml:space="preserve"> online learning </w:t>
      </w:r>
      <w:proofErr w:type="spellStart"/>
      <w:r w:rsidRPr="00C22818">
        <w:rPr>
          <w:rFonts w:ascii="Cambria Math" w:hAnsi="Cambria Math" w:cs="Calibri"/>
          <w:lang w:val="en-US"/>
        </w:rPr>
        <w:t>bagi</w:t>
      </w:r>
      <w:proofErr w:type="spellEnd"/>
      <w:r w:rsidRPr="00C22818">
        <w:rPr>
          <w:rFonts w:ascii="Cambria Math" w:hAnsi="Cambria Math" w:cs="Calibri"/>
          <w:lang w:val="en-US"/>
        </w:rPr>
        <w:t xml:space="preserve"> guru-guru Bahasa </w:t>
      </w:r>
      <w:proofErr w:type="spellStart"/>
      <w:r w:rsidRPr="00C22818">
        <w:rPr>
          <w:rFonts w:ascii="Cambria Math" w:hAnsi="Cambria Math" w:cs="Calibri"/>
          <w:lang w:val="en-US"/>
        </w:rPr>
        <w:t>Inggris</w:t>
      </w:r>
      <w:proofErr w:type="spellEnd"/>
      <w:r w:rsidRPr="00C22818">
        <w:rPr>
          <w:rFonts w:ascii="Cambria Math" w:hAnsi="Cambria Math" w:cs="Calibri"/>
          <w:lang w:val="en-US"/>
        </w:rPr>
        <w:t xml:space="preserve"> SMP di Padang</w:t>
      </w:r>
    </w:p>
    <w:p w14:paraId="1A61353C" w14:textId="07414FB8" w:rsidR="004C46E9" w:rsidRPr="00AD0D37" w:rsidRDefault="00C22818" w:rsidP="00C22818">
      <w:pPr>
        <w:pStyle w:val="ListParagraph"/>
        <w:numPr>
          <w:ilvl w:val="0"/>
          <w:numId w:val="26"/>
        </w:numPr>
        <w:spacing w:after="120" w:line="240" w:lineRule="auto"/>
        <w:ind w:left="360"/>
        <w:jc w:val="both"/>
        <w:rPr>
          <w:rFonts w:ascii="Cambria Math" w:hAnsi="Cambria Math" w:cs="Calibri"/>
          <w:lang w:val="en-US"/>
        </w:rPr>
      </w:pPr>
      <w:proofErr w:type="spellStart"/>
      <w:r w:rsidRPr="00C22818">
        <w:rPr>
          <w:rFonts w:ascii="Cambria Math" w:hAnsi="Cambria Math" w:cs="Calibri"/>
          <w:lang w:val="en-US"/>
        </w:rPr>
        <w:t>Persentase</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jumlah</w:t>
      </w:r>
      <w:proofErr w:type="spellEnd"/>
      <w:r w:rsidRPr="00C22818">
        <w:rPr>
          <w:rFonts w:ascii="Cambria Math" w:hAnsi="Cambria Math" w:cs="Calibri"/>
          <w:lang w:val="en-US"/>
        </w:rPr>
        <w:t xml:space="preserve"> media </w:t>
      </w:r>
      <w:proofErr w:type="spellStart"/>
      <w:r w:rsidRPr="00C22818">
        <w:rPr>
          <w:rFonts w:ascii="Cambria Math" w:hAnsi="Cambria Math" w:cs="Calibri"/>
          <w:lang w:val="en-US"/>
        </w:rPr>
        <w:t>pembelajaran</w:t>
      </w:r>
      <w:proofErr w:type="spellEnd"/>
      <w:r w:rsidRPr="00C22818">
        <w:rPr>
          <w:rFonts w:ascii="Cambria Math" w:hAnsi="Cambria Math" w:cs="Calibri"/>
          <w:lang w:val="en-US"/>
        </w:rPr>
        <w:t xml:space="preserve"> yang </w:t>
      </w:r>
      <w:proofErr w:type="spellStart"/>
      <w:r w:rsidRPr="00C22818">
        <w:rPr>
          <w:rFonts w:ascii="Cambria Math" w:hAnsi="Cambria Math" w:cs="Calibri"/>
          <w:lang w:val="en-US"/>
        </w:rPr>
        <w:t>menarik</w:t>
      </w:r>
      <w:proofErr w:type="spellEnd"/>
      <w:r w:rsidRPr="00C22818">
        <w:rPr>
          <w:rFonts w:ascii="Cambria Math" w:hAnsi="Cambria Math" w:cs="Calibri"/>
          <w:lang w:val="en-US"/>
        </w:rPr>
        <w:t xml:space="preserve"> dan </w:t>
      </w:r>
      <w:proofErr w:type="spellStart"/>
      <w:r w:rsidRPr="00C22818">
        <w:rPr>
          <w:rFonts w:ascii="Cambria Math" w:hAnsi="Cambria Math" w:cs="Calibri"/>
          <w:lang w:val="en-US"/>
        </w:rPr>
        <w:t>berkualitas</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dari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keseluruhan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keterampilan</w:t>
      </w:r>
      <w:proofErr w:type="spellEnd"/>
      <w:r w:rsidRPr="00C22818">
        <w:rPr>
          <w:rFonts w:ascii="Cambria Math" w:hAnsi="Cambria Math" w:cs="Calibri"/>
          <w:lang w:val="en-US"/>
        </w:rPr>
        <w:t xml:space="preserve"> Bahasa </w:t>
      </w:r>
      <w:proofErr w:type="spellStart"/>
      <w:r w:rsidRPr="00C22818">
        <w:rPr>
          <w:rFonts w:ascii="Cambria Math" w:hAnsi="Cambria Math" w:cs="Calibri"/>
          <w:lang w:val="en-US"/>
        </w:rPr>
        <w:t>Inggris</w:t>
      </w:r>
      <w:proofErr w:type="spellEnd"/>
      <w:r w:rsidRPr="00C22818">
        <w:rPr>
          <w:rFonts w:ascii="Cambria Math" w:hAnsi="Cambria Math" w:cs="Calibri"/>
          <w:lang w:val="en-US"/>
        </w:rPr>
        <w:t xml:space="preserve"> (listening, speaking, reading and writing)</w:t>
      </w:r>
    </w:p>
    <w:p w14:paraId="1E4400A9" w14:textId="77777777" w:rsidR="00E1216D" w:rsidRPr="0083484D" w:rsidRDefault="00E1216D" w:rsidP="00652831">
      <w:pPr>
        <w:spacing w:after="0" w:line="240" w:lineRule="auto"/>
        <w:jc w:val="both"/>
        <w:rPr>
          <w:rFonts w:ascii="Cambria Math" w:hAnsi="Cambria Math" w:cs="Calibri"/>
          <w:sz w:val="20"/>
          <w:szCs w:val="24"/>
          <w:lang w:val="en-US"/>
        </w:rPr>
      </w:pPr>
    </w:p>
    <w:p w14:paraId="31DA2046" w14:textId="77777777" w:rsidR="0084423F" w:rsidRPr="0083484D" w:rsidRDefault="004C46E9" w:rsidP="00166643">
      <w:pPr>
        <w:spacing w:after="120" w:line="240" w:lineRule="auto"/>
        <w:jc w:val="both"/>
        <w:rPr>
          <w:rFonts w:ascii="Cambria Math" w:hAnsi="Cambria Math" w:cs="Calibri"/>
          <w:b/>
          <w:sz w:val="28"/>
          <w:szCs w:val="24"/>
          <w:lang w:val="en-US"/>
        </w:rPr>
      </w:pPr>
      <w:r w:rsidRPr="0083484D">
        <w:rPr>
          <w:rFonts w:ascii="Cambria Math" w:hAnsi="Cambria Math" w:cs="Calibri"/>
          <w:b/>
          <w:sz w:val="24"/>
          <w:szCs w:val="24"/>
          <w:lang w:val="en-US"/>
        </w:rPr>
        <w:t>MET</w:t>
      </w:r>
      <w:r>
        <w:rPr>
          <w:rFonts w:ascii="Cambria Math" w:hAnsi="Cambria Math" w:cs="Calibri"/>
          <w:b/>
          <w:sz w:val="24"/>
          <w:szCs w:val="24"/>
          <w:lang w:val="en-US"/>
        </w:rPr>
        <w:t>ODE PELAKSANAAN</w:t>
      </w:r>
    </w:p>
    <w:p w14:paraId="1814DED8" w14:textId="6F9C05E8" w:rsidR="004C46E9" w:rsidRDefault="004C46E9" w:rsidP="004C46E9">
      <w:pPr>
        <w:spacing w:after="0" w:line="240" w:lineRule="auto"/>
        <w:jc w:val="both"/>
        <w:rPr>
          <w:rFonts w:ascii="Cambria Math" w:hAnsi="Cambria Math" w:cs="Calibri"/>
          <w:b/>
          <w:lang w:val="en-US"/>
        </w:rPr>
      </w:pPr>
      <w:proofErr w:type="spellStart"/>
      <w:r>
        <w:rPr>
          <w:rFonts w:ascii="Cambria Math" w:hAnsi="Cambria Math" w:cs="Calibri"/>
          <w:b/>
          <w:lang w:val="en-US"/>
        </w:rPr>
        <w:t>Tempat</w:t>
      </w:r>
      <w:proofErr w:type="spellEnd"/>
      <w:r>
        <w:rPr>
          <w:rFonts w:ascii="Cambria Math" w:hAnsi="Cambria Math" w:cs="Calibri"/>
          <w:b/>
          <w:lang w:val="en-US"/>
        </w:rPr>
        <w:t xml:space="preserve"> dan Waktu</w:t>
      </w:r>
    </w:p>
    <w:p w14:paraId="60858B79" w14:textId="77777777" w:rsidR="00C22818" w:rsidRPr="00C22818" w:rsidRDefault="00C22818" w:rsidP="00C22818">
      <w:pPr>
        <w:spacing w:after="120" w:line="240" w:lineRule="auto"/>
        <w:ind w:firstLine="567"/>
        <w:jc w:val="both"/>
        <w:rPr>
          <w:rFonts w:ascii="Cambria Math" w:hAnsi="Cambria Math" w:cs="Calibri"/>
          <w:lang w:val="en-US"/>
        </w:rPr>
      </w:pPr>
      <w:r w:rsidRPr="00C22818">
        <w:rPr>
          <w:rFonts w:ascii="Cambria Math" w:hAnsi="Cambria Math" w:cs="Calibri"/>
          <w:lang w:val="en-US"/>
        </w:rPr>
        <w:t xml:space="preserve">Kegiatan pelatihan yang dilaksanakan dalam dua kali pertemuan telah membuahkan hasil terhadap pemahaman dan keterampilan guru dalam mengembangkan materi dan media pembelajaran daring. Sejalan dengan tujuan diadakan pelatihan ini, guru-guru Bahasa Inggris yang tergabung dalam MGMP Guru Bahasa Inggris tingkat SMP diharapkan mampu membuat dan mengembangkan materi dan media pengajaran Bahasa Inggris dengan menggunakan Google classroom untuk menjawab kebutuhan pembelajaran di era pandemic Covid-19. Kegiatan Pelatihan dilakukan dengan memenuhi protocol Kesehatan Covid-19. Untuk itu, Tim pengusul membuat pelatihan dalam bentuk Webinar (Web Seminar) dengan menggunakan fasilitas Zoom Meeting. </w:t>
      </w:r>
    </w:p>
    <w:p w14:paraId="7E448548" w14:textId="77777777" w:rsidR="00C22818" w:rsidRPr="00C22818" w:rsidRDefault="00C22818" w:rsidP="00C22818">
      <w:pPr>
        <w:spacing w:after="120" w:line="240" w:lineRule="auto"/>
        <w:ind w:firstLine="567"/>
        <w:jc w:val="both"/>
        <w:rPr>
          <w:rFonts w:ascii="Cambria Math" w:hAnsi="Cambria Math" w:cs="Calibri"/>
          <w:lang w:val="en-US"/>
        </w:rPr>
      </w:pPr>
      <w:r w:rsidRPr="00C22818">
        <w:rPr>
          <w:rFonts w:ascii="Cambria Math" w:hAnsi="Cambria Math" w:cs="Calibri"/>
          <w:lang w:val="en-US"/>
        </w:rPr>
        <w:t>Berikut adalah jadwal kegiatan pelatihan penerapan Google Classroom dalam pembelajaran  Bahasa Inggris di tingkat SMP di Kota Padang.</w:t>
      </w:r>
    </w:p>
    <w:tbl>
      <w:tblPr>
        <w:tblStyle w:val="TableGrid"/>
        <w:tblW w:w="9737" w:type="dxa"/>
        <w:tblLook w:val="04A0" w:firstRow="1" w:lastRow="0" w:firstColumn="1" w:lastColumn="0" w:noHBand="0" w:noVBand="1"/>
      </w:tblPr>
      <w:tblGrid>
        <w:gridCol w:w="1739"/>
        <w:gridCol w:w="1854"/>
        <w:gridCol w:w="1262"/>
        <w:gridCol w:w="3330"/>
        <w:gridCol w:w="1552"/>
      </w:tblGrid>
      <w:tr w:rsidR="00C22818" w:rsidRPr="00C22818" w14:paraId="396C5E50" w14:textId="77777777" w:rsidTr="00C22818">
        <w:trPr>
          <w:trHeight w:val="268"/>
        </w:trPr>
        <w:tc>
          <w:tcPr>
            <w:tcW w:w="1739" w:type="dxa"/>
            <w:tcBorders>
              <w:top w:val="single" w:sz="4" w:space="0" w:color="auto"/>
              <w:left w:val="single" w:sz="4" w:space="0" w:color="auto"/>
              <w:bottom w:val="single" w:sz="4" w:space="0" w:color="auto"/>
              <w:right w:val="single" w:sz="4" w:space="0" w:color="auto"/>
            </w:tcBorders>
            <w:hideMark/>
          </w:tcPr>
          <w:p w14:paraId="25BA23AD" w14:textId="77777777" w:rsidR="00C22818" w:rsidRPr="00C22818" w:rsidRDefault="00C22818">
            <w:pPr>
              <w:spacing w:after="0" w:line="240" w:lineRule="auto"/>
              <w:rPr>
                <w:rFonts w:ascii="Cambria Math" w:hAnsi="Cambria Math"/>
                <w:b/>
                <w:bCs/>
              </w:rPr>
            </w:pPr>
            <w:r w:rsidRPr="00C22818">
              <w:rPr>
                <w:rFonts w:ascii="Cambria Math" w:hAnsi="Cambria Math"/>
                <w:b/>
                <w:bCs/>
              </w:rPr>
              <w:t xml:space="preserve">Pertemuan </w:t>
            </w:r>
          </w:p>
        </w:tc>
        <w:tc>
          <w:tcPr>
            <w:tcW w:w="1854" w:type="dxa"/>
            <w:tcBorders>
              <w:top w:val="single" w:sz="4" w:space="0" w:color="auto"/>
              <w:left w:val="single" w:sz="4" w:space="0" w:color="auto"/>
              <w:bottom w:val="single" w:sz="4" w:space="0" w:color="auto"/>
              <w:right w:val="single" w:sz="4" w:space="0" w:color="auto"/>
            </w:tcBorders>
            <w:hideMark/>
          </w:tcPr>
          <w:p w14:paraId="70F77BE3" w14:textId="77777777" w:rsidR="00C22818" w:rsidRPr="00C22818" w:rsidRDefault="00C22818">
            <w:pPr>
              <w:spacing w:after="0" w:line="240" w:lineRule="auto"/>
              <w:rPr>
                <w:rFonts w:ascii="Cambria Math" w:hAnsi="Cambria Math"/>
                <w:b/>
                <w:bCs/>
              </w:rPr>
            </w:pPr>
            <w:r w:rsidRPr="00C22818">
              <w:rPr>
                <w:rFonts w:ascii="Cambria Math" w:hAnsi="Cambria Math"/>
                <w:b/>
                <w:bCs/>
              </w:rPr>
              <w:t>Hari/tanggal</w:t>
            </w:r>
          </w:p>
        </w:tc>
        <w:tc>
          <w:tcPr>
            <w:tcW w:w="1262" w:type="dxa"/>
            <w:tcBorders>
              <w:top w:val="single" w:sz="4" w:space="0" w:color="auto"/>
              <w:left w:val="single" w:sz="4" w:space="0" w:color="auto"/>
              <w:bottom w:val="single" w:sz="4" w:space="0" w:color="auto"/>
              <w:right w:val="single" w:sz="4" w:space="0" w:color="auto"/>
            </w:tcBorders>
            <w:hideMark/>
          </w:tcPr>
          <w:p w14:paraId="61589DB6" w14:textId="77777777" w:rsidR="00C22818" w:rsidRPr="00C22818" w:rsidRDefault="00C22818">
            <w:pPr>
              <w:spacing w:after="0" w:line="240" w:lineRule="auto"/>
              <w:rPr>
                <w:rFonts w:ascii="Cambria Math" w:hAnsi="Cambria Math"/>
                <w:b/>
                <w:bCs/>
              </w:rPr>
            </w:pPr>
            <w:r w:rsidRPr="00C22818">
              <w:rPr>
                <w:rFonts w:ascii="Cambria Math" w:hAnsi="Cambria Math"/>
                <w:b/>
                <w:bCs/>
              </w:rPr>
              <w:t xml:space="preserve">Moda </w:t>
            </w:r>
          </w:p>
        </w:tc>
        <w:tc>
          <w:tcPr>
            <w:tcW w:w="3330" w:type="dxa"/>
            <w:tcBorders>
              <w:top w:val="single" w:sz="4" w:space="0" w:color="auto"/>
              <w:left w:val="single" w:sz="4" w:space="0" w:color="auto"/>
              <w:bottom w:val="single" w:sz="4" w:space="0" w:color="auto"/>
              <w:right w:val="single" w:sz="4" w:space="0" w:color="auto"/>
            </w:tcBorders>
            <w:hideMark/>
          </w:tcPr>
          <w:p w14:paraId="1FA73ED6" w14:textId="77777777" w:rsidR="00C22818" w:rsidRPr="00C22818" w:rsidRDefault="00C22818">
            <w:pPr>
              <w:spacing w:after="0" w:line="240" w:lineRule="auto"/>
              <w:rPr>
                <w:rFonts w:ascii="Cambria Math" w:hAnsi="Cambria Math"/>
                <w:b/>
                <w:bCs/>
              </w:rPr>
            </w:pPr>
            <w:r w:rsidRPr="00C22818">
              <w:rPr>
                <w:rFonts w:ascii="Cambria Math" w:hAnsi="Cambria Math"/>
                <w:b/>
                <w:bCs/>
              </w:rPr>
              <w:t xml:space="preserve">Materi </w:t>
            </w:r>
          </w:p>
        </w:tc>
        <w:tc>
          <w:tcPr>
            <w:tcW w:w="1552" w:type="dxa"/>
            <w:tcBorders>
              <w:top w:val="single" w:sz="4" w:space="0" w:color="auto"/>
              <w:left w:val="single" w:sz="4" w:space="0" w:color="auto"/>
              <w:bottom w:val="single" w:sz="4" w:space="0" w:color="auto"/>
              <w:right w:val="single" w:sz="4" w:space="0" w:color="auto"/>
            </w:tcBorders>
            <w:hideMark/>
          </w:tcPr>
          <w:p w14:paraId="6E226AE9" w14:textId="77777777" w:rsidR="00C22818" w:rsidRPr="00C22818" w:rsidRDefault="00C22818">
            <w:pPr>
              <w:spacing w:after="0" w:line="240" w:lineRule="auto"/>
              <w:rPr>
                <w:rFonts w:ascii="Cambria Math" w:hAnsi="Cambria Math"/>
                <w:b/>
                <w:bCs/>
              </w:rPr>
            </w:pPr>
            <w:r w:rsidRPr="00C22818">
              <w:rPr>
                <w:rFonts w:ascii="Cambria Math" w:hAnsi="Cambria Math"/>
                <w:b/>
                <w:bCs/>
              </w:rPr>
              <w:t xml:space="preserve">Instruktur </w:t>
            </w:r>
          </w:p>
        </w:tc>
      </w:tr>
      <w:tr w:rsidR="00C22818" w:rsidRPr="00C22818" w14:paraId="28AF7AEF" w14:textId="77777777" w:rsidTr="00C22818">
        <w:trPr>
          <w:trHeight w:val="821"/>
        </w:trPr>
        <w:tc>
          <w:tcPr>
            <w:tcW w:w="1739" w:type="dxa"/>
            <w:tcBorders>
              <w:top w:val="single" w:sz="4" w:space="0" w:color="auto"/>
              <w:left w:val="single" w:sz="4" w:space="0" w:color="auto"/>
              <w:bottom w:val="single" w:sz="4" w:space="0" w:color="auto"/>
              <w:right w:val="single" w:sz="4" w:space="0" w:color="auto"/>
            </w:tcBorders>
            <w:hideMark/>
          </w:tcPr>
          <w:p w14:paraId="0D6AEBAC" w14:textId="77777777" w:rsidR="00C22818" w:rsidRPr="00C22818" w:rsidRDefault="00C22818">
            <w:pPr>
              <w:spacing w:after="0" w:line="240" w:lineRule="auto"/>
              <w:rPr>
                <w:rFonts w:ascii="Cambria Math" w:hAnsi="Cambria Math"/>
              </w:rPr>
            </w:pPr>
            <w:r w:rsidRPr="00C22818">
              <w:rPr>
                <w:rFonts w:ascii="Cambria Math" w:hAnsi="Cambria Math"/>
              </w:rPr>
              <w:t>Webinar 1</w:t>
            </w:r>
          </w:p>
          <w:p w14:paraId="59DFD955" w14:textId="77777777" w:rsidR="00C22818" w:rsidRPr="00C22818" w:rsidRDefault="00C22818">
            <w:pPr>
              <w:spacing w:after="0" w:line="240" w:lineRule="auto"/>
              <w:rPr>
                <w:rFonts w:ascii="Cambria Math" w:hAnsi="Cambria Math"/>
              </w:rPr>
            </w:pPr>
            <w:r w:rsidRPr="00C22818">
              <w:rPr>
                <w:rFonts w:ascii="Cambria Math" w:hAnsi="Cambria Math"/>
              </w:rPr>
              <w:t>09.00-11.00wib</w:t>
            </w:r>
          </w:p>
        </w:tc>
        <w:tc>
          <w:tcPr>
            <w:tcW w:w="1854" w:type="dxa"/>
            <w:tcBorders>
              <w:top w:val="single" w:sz="4" w:space="0" w:color="auto"/>
              <w:left w:val="single" w:sz="4" w:space="0" w:color="auto"/>
              <w:bottom w:val="single" w:sz="4" w:space="0" w:color="auto"/>
              <w:right w:val="single" w:sz="4" w:space="0" w:color="auto"/>
            </w:tcBorders>
            <w:hideMark/>
          </w:tcPr>
          <w:p w14:paraId="7BA18664" w14:textId="77777777" w:rsidR="00C22818" w:rsidRPr="00C22818" w:rsidRDefault="00C22818">
            <w:pPr>
              <w:spacing w:after="0" w:line="240" w:lineRule="auto"/>
              <w:rPr>
                <w:rFonts w:ascii="Cambria Math" w:hAnsi="Cambria Math"/>
              </w:rPr>
            </w:pPr>
            <w:r w:rsidRPr="00C22818">
              <w:rPr>
                <w:rFonts w:ascii="Cambria Math" w:hAnsi="Cambria Math"/>
              </w:rPr>
              <w:t>Selasa/ 28 Juli 2020</w:t>
            </w:r>
          </w:p>
        </w:tc>
        <w:tc>
          <w:tcPr>
            <w:tcW w:w="1262" w:type="dxa"/>
            <w:tcBorders>
              <w:top w:val="single" w:sz="4" w:space="0" w:color="auto"/>
              <w:left w:val="single" w:sz="4" w:space="0" w:color="auto"/>
              <w:bottom w:val="single" w:sz="4" w:space="0" w:color="auto"/>
              <w:right w:val="single" w:sz="4" w:space="0" w:color="auto"/>
            </w:tcBorders>
            <w:hideMark/>
          </w:tcPr>
          <w:p w14:paraId="7EAD9579" w14:textId="77777777" w:rsidR="00C22818" w:rsidRPr="00C22818" w:rsidRDefault="00C22818">
            <w:pPr>
              <w:spacing w:after="0" w:line="240" w:lineRule="auto"/>
              <w:rPr>
                <w:rFonts w:ascii="Cambria Math" w:hAnsi="Cambria Math"/>
              </w:rPr>
            </w:pPr>
            <w:r w:rsidRPr="00C22818">
              <w:rPr>
                <w:rFonts w:ascii="Cambria Math" w:hAnsi="Cambria Math"/>
              </w:rPr>
              <w:t>Zoom meeting</w:t>
            </w:r>
          </w:p>
        </w:tc>
        <w:tc>
          <w:tcPr>
            <w:tcW w:w="3330" w:type="dxa"/>
            <w:tcBorders>
              <w:top w:val="single" w:sz="4" w:space="0" w:color="auto"/>
              <w:left w:val="single" w:sz="4" w:space="0" w:color="auto"/>
              <w:bottom w:val="single" w:sz="4" w:space="0" w:color="auto"/>
              <w:right w:val="single" w:sz="4" w:space="0" w:color="auto"/>
            </w:tcBorders>
            <w:hideMark/>
          </w:tcPr>
          <w:p w14:paraId="644C3991" w14:textId="77777777" w:rsidR="00C22818" w:rsidRPr="00C22818" w:rsidRDefault="00C22818">
            <w:pPr>
              <w:spacing w:after="0" w:line="240" w:lineRule="auto"/>
              <w:rPr>
                <w:rFonts w:ascii="Cambria Math" w:hAnsi="Cambria Math"/>
              </w:rPr>
            </w:pPr>
            <w:r w:rsidRPr="00C22818">
              <w:rPr>
                <w:rFonts w:ascii="Cambria Math" w:hAnsi="Cambria Math"/>
              </w:rPr>
              <w:t>Kiat Sukses Pembelajaran Daring</w:t>
            </w:r>
          </w:p>
        </w:tc>
        <w:tc>
          <w:tcPr>
            <w:tcW w:w="1552" w:type="dxa"/>
            <w:tcBorders>
              <w:top w:val="single" w:sz="4" w:space="0" w:color="auto"/>
              <w:left w:val="single" w:sz="4" w:space="0" w:color="auto"/>
              <w:bottom w:val="single" w:sz="4" w:space="0" w:color="auto"/>
              <w:right w:val="single" w:sz="4" w:space="0" w:color="auto"/>
            </w:tcBorders>
            <w:hideMark/>
          </w:tcPr>
          <w:p w14:paraId="5B495E32" w14:textId="77777777" w:rsidR="00C22818" w:rsidRPr="00C22818" w:rsidRDefault="00C22818">
            <w:pPr>
              <w:spacing w:after="0" w:line="240" w:lineRule="auto"/>
              <w:rPr>
                <w:rFonts w:ascii="Cambria Math" w:hAnsi="Cambria Math"/>
              </w:rPr>
            </w:pPr>
            <w:r w:rsidRPr="00C22818">
              <w:rPr>
                <w:rFonts w:ascii="Cambria Math" w:hAnsi="Cambria Math"/>
              </w:rPr>
              <w:t xml:space="preserve">Fitrawati </w:t>
            </w:r>
          </w:p>
        </w:tc>
      </w:tr>
      <w:tr w:rsidR="00C22818" w:rsidRPr="00C22818" w14:paraId="7C3520A3" w14:textId="77777777" w:rsidTr="00C22818">
        <w:trPr>
          <w:trHeight w:val="1090"/>
        </w:trPr>
        <w:tc>
          <w:tcPr>
            <w:tcW w:w="1739" w:type="dxa"/>
            <w:tcBorders>
              <w:top w:val="single" w:sz="4" w:space="0" w:color="auto"/>
              <w:left w:val="single" w:sz="4" w:space="0" w:color="auto"/>
              <w:bottom w:val="single" w:sz="4" w:space="0" w:color="auto"/>
              <w:right w:val="single" w:sz="4" w:space="0" w:color="auto"/>
            </w:tcBorders>
            <w:hideMark/>
          </w:tcPr>
          <w:p w14:paraId="6F0BE356" w14:textId="77777777" w:rsidR="00C22818" w:rsidRPr="00C22818" w:rsidRDefault="00C22818">
            <w:pPr>
              <w:spacing w:after="0" w:line="240" w:lineRule="auto"/>
              <w:rPr>
                <w:rFonts w:ascii="Cambria Math" w:hAnsi="Cambria Math"/>
              </w:rPr>
            </w:pPr>
            <w:r w:rsidRPr="00C22818">
              <w:rPr>
                <w:rFonts w:ascii="Cambria Math" w:hAnsi="Cambria Math"/>
              </w:rPr>
              <w:t>Webinar 3</w:t>
            </w:r>
          </w:p>
          <w:p w14:paraId="361D4325" w14:textId="77777777" w:rsidR="00C22818" w:rsidRPr="00C22818" w:rsidRDefault="00C22818">
            <w:pPr>
              <w:spacing w:after="0" w:line="240" w:lineRule="auto"/>
              <w:rPr>
                <w:rFonts w:ascii="Cambria Math" w:hAnsi="Cambria Math"/>
              </w:rPr>
            </w:pPr>
            <w:r w:rsidRPr="00C22818">
              <w:rPr>
                <w:rFonts w:ascii="Cambria Math" w:hAnsi="Cambria Math"/>
              </w:rPr>
              <w:t>09.00-11.00wib</w:t>
            </w:r>
          </w:p>
        </w:tc>
        <w:tc>
          <w:tcPr>
            <w:tcW w:w="1854" w:type="dxa"/>
            <w:tcBorders>
              <w:top w:val="single" w:sz="4" w:space="0" w:color="auto"/>
              <w:left w:val="single" w:sz="4" w:space="0" w:color="auto"/>
              <w:bottom w:val="single" w:sz="4" w:space="0" w:color="auto"/>
              <w:right w:val="single" w:sz="4" w:space="0" w:color="auto"/>
            </w:tcBorders>
            <w:hideMark/>
          </w:tcPr>
          <w:p w14:paraId="1BA5A14F" w14:textId="77777777" w:rsidR="00C22818" w:rsidRPr="00C22818" w:rsidRDefault="00C22818">
            <w:pPr>
              <w:spacing w:after="0" w:line="240" w:lineRule="auto"/>
              <w:rPr>
                <w:rFonts w:ascii="Cambria Math" w:hAnsi="Cambria Math"/>
              </w:rPr>
            </w:pPr>
            <w:r w:rsidRPr="00C22818">
              <w:rPr>
                <w:rFonts w:ascii="Cambria Math" w:hAnsi="Cambria Math"/>
              </w:rPr>
              <w:t>Selasa/ 11 Agustus 2020</w:t>
            </w:r>
          </w:p>
        </w:tc>
        <w:tc>
          <w:tcPr>
            <w:tcW w:w="1262" w:type="dxa"/>
            <w:tcBorders>
              <w:top w:val="single" w:sz="4" w:space="0" w:color="auto"/>
              <w:left w:val="single" w:sz="4" w:space="0" w:color="auto"/>
              <w:bottom w:val="single" w:sz="4" w:space="0" w:color="auto"/>
              <w:right w:val="single" w:sz="4" w:space="0" w:color="auto"/>
            </w:tcBorders>
            <w:hideMark/>
          </w:tcPr>
          <w:p w14:paraId="3C2A1663" w14:textId="77777777" w:rsidR="00C22818" w:rsidRPr="00C22818" w:rsidRDefault="00C22818">
            <w:pPr>
              <w:spacing w:after="0" w:line="240" w:lineRule="auto"/>
              <w:rPr>
                <w:rFonts w:ascii="Cambria Math" w:hAnsi="Cambria Math"/>
              </w:rPr>
            </w:pPr>
            <w:r w:rsidRPr="00C22818">
              <w:rPr>
                <w:rFonts w:ascii="Cambria Math" w:hAnsi="Cambria Math"/>
              </w:rPr>
              <w:t>Zoom meeting</w:t>
            </w:r>
          </w:p>
        </w:tc>
        <w:tc>
          <w:tcPr>
            <w:tcW w:w="3330" w:type="dxa"/>
            <w:tcBorders>
              <w:top w:val="single" w:sz="4" w:space="0" w:color="auto"/>
              <w:left w:val="single" w:sz="4" w:space="0" w:color="auto"/>
              <w:bottom w:val="single" w:sz="4" w:space="0" w:color="auto"/>
              <w:right w:val="single" w:sz="4" w:space="0" w:color="auto"/>
            </w:tcBorders>
            <w:hideMark/>
          </w:tcPr>
          <w:p w14:paraId="35A9A0C4" w14:textId="77777777" w:rsidR="00C22818" w:rsidRPr="00C22818" w:rsidRDefault="00C22818">
            <w:pPr>
              <w:spacing w:after="0" w:line="240" w:lineRule="auto"/>
              <w:rPr>
                <w:rFonts w:ascii="Cambria Math" w:hAnsi="Cambria Math"/>
              </w:rPr>
            </w:pPr>
            <w:r w:rsidRPr="00C22818">
              <w:rPr>
                <w:rFonts w:ascii="Cambria Math" w:hAnsi="Cambria Math"/>
              </w:rPr>
              <w:t xml:space="preserve">Penerapan  </w:t>
            </w:r>
            <w:r w:rsidRPr="00C22818">
              <w:rPr>
                <w:rFonts w:ascii="Cambria Math" w:hAnsi="Cambria Math"/>
                <w:i/>
                <w:iCs/>
              </w:rPr>
              <w:t xml:space="preserve">Google Classroom </w:t>
            </w:r>
            <w:r w:rsidRPr="00C22818">
              <w:rPr>
                <w:rFonts w:ascii="Cambria Math" w:hAnsi="Cambria Math"/>
              </w:rPr>
              <w:t xml:space="preserve">dalam Pembelajaran Bahasa Inggris </w:t>
            </w:r>
          </w:p>
        </w:tc>
        <w:tc>
          <w:tcPr>
            <w:tcW w:w="1552" w:type="dxa"/>
            <w:tcBorders>
              <w:top w:val="single" w:sz="4" w:space="0" w:color="auto"/>
              <w:left w:val="single" w:sz="4" w:space="0" w:color="auto"/>
              <w:bottom w:val="single" w:sz="4" w:space="0" w:color="auto"/>
              <w:right w:val="single" w:sz="4" w:space="0" w:color="auto"/>
            </w:tcBorders>
            <w:hideMark/>
          </w:tcPr>
          <w:p w14:paraId="47896003" w14:textId="77777777" w:rsidR="00C22818" w:rsidRPr="00C22818" w:rsidRDefault="00C22818">
            <w:pPr>
              <w:spacing w:after="0" w:line="240" w:lineRule="auto"/>
              <w:rPr>
                <w:rFonts w:ascii="Cambria Math" w:hAnsi="Cambria Math"/>
              </w:rPr>
            </w:pPr>
            <w:r w:rsidRPr="00C22818">
              <w:rPr>
                <w:rFonts w:ascii="Cambria Math" w:hAnsi="Cambria Math"/>
              </w:rPr>
              <w:t>Senorica Yulia Sari</w:t>
            </w:r>
          </w:p>
        </w:tc>
      </w:tr>
    </w:tbl>
    <w:p w14:paraId="4F9B7ABC" w14:textId="77777777" w:rsidR="00C22818" w:rsidRDefault="00C22818" w:rsidP="004C46E9">
      <w:pPr>
        <w:spacing w:after="0" w:line="240" w:lineRule="auto"/>
        <w:jc w:val="both"/>
        <w:rPr>
          <w:rFonts w:ascii="Cambria Math" w:hAnsi="Cambria Math" w:cs="Calibri"/>
          <w:b/>
          <w:lang w:val="en-US"/>
        </w:rPr>
      </w:pPr>
    </w:p>
    <w:p w14:paraId="73B5CDE5" w14:textId="09734C5F" w:rsidR="004C46E9" w:rsidRDefault="004C46E9" w:rsidP="004C46E9">
      <w:pPr>
        <w:spacing w:after="0" w:line="240" w:lineRule="auto"/>
        <w:jc w:val="both"/>
        <w:rPr>
          <w:rFonts w:ascii="Cambria Math" w:hAnsi="Cambria Math" w:cs="Calibri"/>
          <w:b/>
          <w:lang w:val="en-US"/>
        </w:rPr>
      </w:pPr>
      <w:proofErr w:type="spellStart"/>
      <w:r>
        <w:rPr>
          <w:rFonts w:ascii="Cambria Math" w:hAnsi="Cambria Math" w:cs="Calibri"/>
          <w:b/>
          <w:lang w:val="en-US"/>
        </w:rPr>
        <w:t>Khalayak</w:t>
      </w:r>
      <w:proofErr w:type="spellEnd"/>
      <w:r>
        <w:rPr>
          <w:rFonts w:ascii="Cambria Math" w:hAnsi="Cambria Math" w:cs="Calibri"/>
          <w:b/>
          <w:lang w:val="en-US"/>
        </w:rPr>
        <w:t xml:space="preserve"> </w:t>
      </w:r>
      <w:proofErr w:type="spellStart"/>
      <w:r>
        <w:rPr>
          <w:rFonts w:ascii="Cambria Math" w:hAnsi="Cambria Math" w:cs="Calibri"/>
          <w:b/>
          <w:lang w:val="en-US"/>
        </w:rPr>
        <w:t>Sasaran</w:t>
      </w:r>
      <w:proofErr w:type="spellEnd"/>
    </w:p>
    <w:p w14:paraId="27458F10" w14:textId="3BC15F96" w:rsidR="00C22818" w:rsidRDefault="00C22818" w:rsidP="00C22818">
      <w:pPr>
        <w:spacing w:after="120" w:line="240" w:lineRule="auto"/>
        <w:ind w:firstLine="567"/>
        <w:jc w:val="both"/>
        <w:rPr>
          <w:rFonts w:ascii="Cambria Math" w:hAnsi="Cambria Math" w:cs="Calibri"/>
          <w:lang w:val="en-US"/>
        </w:rPr>
      </w:pPr>
      <w:proofErr w:type="spellStart"/>
      <w:r w:rsidRPr="00C22818">
        <w:rPr>
          <w:rFonts w:ascii="Cambria Math" w:hAnsi="Cambria Math" w:cs="Calibri"/>
          <w:lang w:val="en-US"/>
        </w:rPr>
        <w:t>Sasaran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dari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kegiatan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ini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adalah</w:t>
      </w:r>
      <w:proofErr w:type="spellEnd"/>
      <w:r w:rsidRPr="00C22818">
        <w:rPr>
          <w:rFonts w:ascii="Cambria Math" w:hAnsi="Cambria Math" w:cs="Calibri"/>
          <w:lang w:val="en-US"/>
        </w:rPr>
        <w:t xml:space="preserve"> guru-guru Bahasa </w:t>
      </w:r>
      <w:proofErr w:type="spellStart"/>
      <w:r w:rsidRPr="00C22818">
        <w:rPr>
          <w:rFonts w:ascii="Cambria Math" w:hAnsi="Cambria Math" w:cs="Calibri"/>
          <w:lang w:val="en-US"/>
        </w:rPr>
        <w:t>Inggris</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Sekolah</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Menengah</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Pertama</w:t>
      </w:r>
      <w:proofErr w:type="spellEnd"/>
      <w:r w:rsidRPr="00C22818">
        <w:rPr>
          <w:rFonts w:ascii="Cambria Math" w:hAnsi="Cambria Math" w:cs="Calibri"/>
          <w:lang w:val="en-US"/>
        </w:rPr>
        <w:t xml:space="preserve"> se-</w:t>
      </w:r>
      <w:proofErr w:type="spellStart"/>
      <w:r w:rsidRPr="00C22818">
        <w:rPr>
          <w:rFonts w:ascii="Cambria Math" w:hAnsi="Cambria Math" w:cs="Calibri"/>
          <w:lang w:val="en-US"/>
        </w:rPr>
        <w:t>kota</w:t>
      </w:r>
      <w:proofErr w:type="spellEnd"/>
      <w:r w:rsidRPr="00C22818">
        <w:rPr>
          <w:rFonts w:ascii="Cambria Math" w:hAnsi="Cambria Math" w:cs="Calibri"/>
          <w:lang w:val="en-US"/>
        </w:rPr>
        <w:t xml:space="preserve"> Padang yang </w:t>
      </w:r>
      <w:proofErr w:type="spellStart"/>
      <w:r w:rsidRPr="00C22818">
        <w:rPr>
          <w:rFonts w:ascii="Cambria Math" w:hAnsi="Cambria Math" w:cs="Calibri"/>
          <w:lang w:val="en-US"/>
        </w:rPr>
        <w:t>tergabung</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dalam</w:t>
      </w:r>
      <w:proofErr w:type="spellEnd"/>
      <w:r w:rsidRPr="00C22818">
        <w:rPr>
          <w:rFonts w:ascii="Cambria Math" w:hAnsi="Cambria Math" w:cs="Calibri"/>
          <w:lang w:val="en-US"/>
        </w:rPr>
        <w:t xml:space="preserve"> MGMP guru Bahasa </w:t>
      </w:r>
      <w:proofErr w:type="spellStart"/>
      <w:r w:rsidRPr="00C22818">
        <w:rPr>
          <w:rFonts w:ascii="Cambria Math" w:hAnsi="Cambria Math" w:cs="Calibri"/>
          <w:lang w:val="en-US"/>
        </w:rPr>
        <w:t>Inggris</w:t>
      </w:r>
      <w:proofErr w:type="spellEnd"/>
      <w:r w:rsidRPr="00C22818">
        <w:rPr>
          <w:rFonts w:ascii="Cambria Math" w:hAnsi="Cambria Math" w:cs="Calibri"/>
          <w:lang w:val="en-US"/>
        </w:rPr>
        <w:t xml:space="preserve"> yang </w:t>
      </w:r>
      <w:proofErr w:type="spellStart"/>
      <w:r w:rsidRPr="00C22818">
        <w:rPr>
          <w:rFonts w:ascii="Cambria Math" w:hAnsi="Cambria Math" w:cs="Calibri"/>
          <w:lang w:val="en-US"/>
        </w:rPr>
        <w:t>berjumlah</w:t>
      </w:r>
      <w:proofErr w:type="spellEnd"/>
      <w:r w:rsidRPr="00C22818">
        <w:rPr>
          <w:rFonts w:ascii="Cambria Math" w:hAnsi="Cambria Math" w:cs="Calibri"/>
          <w:lang w:val="en-US"/>
        </w:rPr>
        <w:t xml:space="preserve"> 80 orang. </w:t>
      </w:r>
      <w:proofErr w:type="spellStart"/>
      <w:r w:rsidRPr="00C22818">
        <w:rPr>
          <w:rFonts w:ascii="Cambria Math" w:hAnsi="Cambria Math" w:cs="Calibri"/>
          <w:lang w:val="en-US"/>
        </w:rPr>
        <w:t>Jumlah</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peserta</w:t>
      </w:r>
      <w:proofErr w:type="spellEnd"/>
      <w:r w:rsidRPr="00C22818">
        <w:rPr>
          <w:rFonts w:ascii="Cambria Math" w:hAnsi="Cambria Math" w:cs="Calibri"/>
          <w:lang w:val="en-US"/>
        </w:rPr>
        <w:t xml:space="preserve"> yang </w:t>
      </w:r>
      <w:proofErr w:type="spellStart"/>
      <w:r w:rsidRPr="00C22818">
        <w:rPr>
          <w:rFonts w:ascii="Cambria Math" w:hAnsi="Cambria Math" w:cs="Calibri"/>
          <w:lang w:val="en-US"/>
        </w:rPr>
        <w:t>besar</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ini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diadakan</w:t>
      </w:r>
      <w:proofErr w:type="spellEnd"/>
      <w:r w:rsidRPr="00C22818">
        <w:rPr>
          <w:rFonts w:ascii="Cambria Math" w:hAnsi="Cambria Math" w:cs="Calibri"/>
          <w:lang w:val="en-US"/>
        </w:rPr>
        <w:t xml:space="preserve"> agar </w:t>
      </w:r>
      <w:proofErr w:type="spellStart"/>
      <w:r w:rsidRPr="00C22818">
        <w:rPr>
          <w:rFonts w:ascii="Cambria Math" w:hAnsi="Cambria Math" w:cs="Calibri"/>
          <w:lang w:val="en-US"/>
        </w:rPr>
        <w:t>semua</w:t>
      </w:r>
      <w:proofErr w:type="spellEnd"/>
      <w:r w:rsidRPr="00C22818">
        <w:rPr>
          <w:rFonts w:ascii="Cambria Math" w:hAnsi="Cambria Math" w:cs="Calibri"/>
          <w:lang w:val="en-US"/>
        </w:rPr>
        <w:t xml:space="preserve"> guru </w:t>
      </w:r>
      <w:proofErr w:type="spellStart"/>
      <w:r w:rsidRPr="00C22818">
        <w:rPr>
          <w:rFonts w:ascii="Cambria Math" w:hAnsi="Cambria Math" w:cs="Calibri"/>
          <w:lang w:val="en-US"/>
        </w:rPr>
        <w:t>dapat</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mengetahui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tentang</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konsep</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pembelajaran</w:t>
      </w:r>
      <w:proofErr w:type="spellEnd"/>
      <w:r w:rsidRPr="00C22818">
        <w:rPr>
          <w:rFonts w:ascii="Cambria Math" w:hAnsi="Cambria Math" w:cs="Calibri"/>
          <w:lang w:val="en-US"/>
        </w:rPr>
        <w:t xml:space="preserve"> daring dan </w:t>
      </w:r>
      <w:proofErr w:type="spellStart"/>
      <w:r w:rsidRPr="00C22818">
        <w:rPr>
          <w:rFonts w:ascii="Cambria Math" w:hAnsi="Cambria Math" w:cs="Calibri"/>
          <w:lang w:val="en-US"/>
        </w:rPr>
        <w:t>pengajran</w:t>
      </w:r>
      <w:proofErr w:type="spellEnd"/>
      <w:r w:rsidRPr="00C22818">
        <w:rPr>
          <w:rFonts w:ascii="Cambria Math" w:hAnsi="Cambria Math" w:cs="Calibri"/>
          <w:lang w:val="en-US"/>
        </w:rPr>
        <w:t xml:space="preserve"> daring </w:t>
      </w:r>
      <w:proofErr w:type="spellStart"/>
      <w:r w:rsidRPr="00C22818">
        <w:rPr>
          <w:rFonts w:ascii="Cambria Math" w:hAnsi="Cambria Math" w:cs="Calibri"/>
          <w:lang w:val="en-US"/>
        </w:rPr>
        <w:t>melalui</w:t>
      </w:r>
      <w:proofErr w:type="spellEnd"/>
      <w:r w:rsidRPr="00C22818">
        <w:rPr>
          <w:rFonts w:ascii="Cambria Math" w:hAnsi="Cambria Math" w:cs="Calibri"/>
          <w:lang w:val="en-US"/>
        </w:rPr>
        <w:t xml:space="preserve"> Google Classroom </w:t>
      </w:r>
      <w:proofErr w:type="spellStart"/>
      <w:r w:rsidRPr="00C22818">
        <w:rPr>
          <w:rFonts w:ascii="Cambria Math" w:hAnsi="Cambria Math" w:cs="Calibri"/>
          <w:lang w:val="en-US"/>
        </w:rPr>
        <w:t>secara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langsung</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dari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nara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sumber</w:t>
      </w:r>
      <w:proofErr w:type="spellEnd"/>
    </w:p>
    <w:p w14:paraId="047CD1F1" w14:textId="77777777" w:rsidR="00C22818" w:rsidRDefault="00C22818" w:rsidP="00C22818">
      <w:pPr>
        <w:spacing w:after="120" w:line="240" w:lineRule="auto"/>
        <w:ind w:firstLine="567"/>
        <w:jc w:val="both"/>
        <w:rPr>
          <w:rFonts w:ascii="Cambria Math" w:hAnsi="Cambria Math" w:cs="Calibri"/>
          <w:lang w:val="en-US"/>
        </w:rPr>
      </w:pPr>
    </w:p>
    <w:p w14:paraId="20A8CAB2" w14:textId="2E013710" w:rsidR="004C46E9" w:rsidRDefault="004C46E9" w:rsidP="004C46E9">
      <w:pPr>
        <w:spacing w:after="0" w:line="240" w:lineRule="auto"/>
        <w:jc w:val="both"/>
        <w:rPr>
          <w:rFonts w:ascii="Cambria Math" w:hAnsi="Cambria Math" w:cs="Calibri"/>
          <w:b/>
          <w:lang w:val="en-US"/>
        </w:rPr>
      </w:pPr>
      <w:proofErr w:type="spellStart"/>
      <w:r>
        <w:rPr>
          <w:rFonts w:ascii="Cambria Math" w:hAnsi="Cambria Math" w:cs="Calibri"/>
          <w:b/>
          <w:lang w:val="en-US"/>
        </w:rPr>
        <w:t>Metode</w:t>
      </w:r>
      <w:proofErr w:type="spellEnd"/>
      <w:r>
        <w:rPr>
          <w:rFonts w:ascii="Cambria Math" w:hAnsi="Cambria Math" w:cs="Calibri"/>
          <w:b/>
          <w:lang w:val="en-US"/>
        </w:rPr>
        <w:t xml:space="preserve"> </w:t>
      </w:r>
      <w:proofErr w:type="spellStart"/>
      <w:r>
        <w:rPr>
          <w:rFonts w:ascii="Cambria Math" w:hAnsi="Cambria Math" w:cs="Calibri"/>
          <w:b/>
          <w:lang w:val="en-US"/>
        </w:rPr>
        <w:t>Pengabdian</w:t>
      </w:r>
      <w:proofErr w:type="spellEnd"/>
    </w:p>
    <w:p w14:paraId="6B6FD70F" w14:textId="77777777" w:rsidR="00C22818" w:rsidRPr="00C22818" w:rsidRDefault="00C22818" w:rsidP="00C22818">
      <w:pPr>
        <w:spacing w:after="120" w:line="240" w:lineRule="auto"/>
        <w:ind w:firstLine="567"/>
        <w:jc w:val="both"/>
        <w:rPr>
          <w:rFonts w:ascii="Cambria Math" w:hAnsi="Cambria Math" w:cs="Calibri"/>
          <w:lang w:val="en-US"/>
        </w:rPr>
      </w:pPr>
      <w:r w:rsidRPr="00C22818">
        <w:rPr>
          <w:rFonts w:ascii="Cambria Math" w:hAnsi="Cambria Math" w:cs="Calibri"/>
          <w:lang w:val="en-US"/>
        </w:rPr>
        <w:t xml:space="preserve">Metode pengabdian ini dilaksanakan melalui system webinar dengan menggunakan Zoom meeting dengan 4 (empat) cara. Pertama, metode ceramah pada awal kegiatan yang berlangsung selama lebih kurang 45-60 menit. Metode ini diselingi dengan metode tanya-jawab antara pemateri dan peserta kegiatan. Kedua, peserta diminta untuk membuat membuat kelas sendiri dengan memakai platform pengajaran Google Classroom dengan bantuan narasumber. Ketiga, </w:t>
      </w:r>
      <w:r w:rsidRPr="00C22818">
        <w:rPr>
          <w:rFonts w:ascii="Cambria Math" w:hAnsi="Cambria Math" w:cs="Calibri"/>
          <w:lang w:val="en-US"/>
        </w:rPr>
        <w:lastRenderedPageBreak/>
        <w:t>peserta mempresentasikan kelas yang sudah dibuat memakai Google Classroom dan diberikan umpan balik baik oleh pemateri maupun oleh peserta lain. Keempat, adanya penugasan mandiri secara asinkronus dimana peserta harus menambahkan dan melengkapi kelas yang sudah dibuat tadi dengan fitur pengisian materi, penugasan, diskusi dan quiz. Narasumber akan memantau secara daring tugas mandiri yang diberikan dengan memberikan umpan balik kepada peserta.</w:t>
      </w:r>
    </w:p>
    <w:p w14:paraId="7FAA2D50" w14:textId="77777777" w:rsidR="00C22818" w:rsidRDefault="00C22818" w:rsidP="004C46E9">
      <w:pPr>
        <w:spacing w:after="0" w:line="240" w:lineRule="auto"/>
        <w:jc w:val="both"/>
        <w:rPr>
          <w:rFonts w:ascii="Cambria Math" w:hAnsi="Cambria Math" w:cs="Calibri"/>
          <w:b/>
          <w:lang w:val="en-US"/>
        </w:rPr>
      </w:pPr>
    </w:p>
    <w:p w14:paraId="0674D5ED" w14:textId="438EB2DD" w:rsidR="004C46E9" w:rsidRDefault="004C46E9" w:rsidP="004C46E9">
      <w:pPr>
        <w:spacing w:after="0" w:line="240" w:lineRule="auto"/>
        <w:jc w:val="both"/>
        <w:rPr>
          <w:rFonts w:ascii="Cambria Math" w:hAnsi="Cambria Math" w:cs="Calibri"/>
          <w:b/>
          <w:lang w:val="en-US"/>
        </w:rPr>
      </w:pPr>
      <w:proofErr w:type="spellStart"/>
      <w:r>
        <w:rPr>
          <w:rFonts w:ascii="Cambria Math" w:hAnsi="Cambria Math" w:cs="Calibri"/>
          <w:b/>
          <w:lang w:val="en-US"/>
        </w:rPr>
        <w:t>Indikator</w:t>
      </w:r>
      <w:proofErr w:type="spellEnd"/>
      <w:r>
        <w:rPr>
          <w:rFonts w:ascii="Cambria Math" w:hAnsi="Cambria Math" w:cs="Calibri"/>
          <w:b/>
          <w:lang w:val="en-US"/>
        </w:rPr>
        <w:t xml:space="preserve"> </w:t>
      </w:r>
      <w:proofErr w:type="spellStart"/>
      <w:r>
        <w:rPr>
          <w:rFonts w:ascii="Cambria Math" w:hAnsi="Cambria Math" w:cs="Calibri"/>
          <w:b/>
          <w:lang w:val="en-US"/>
        </w:rPr>
        <w:t>Keberhasilan</w:t>
      </w:r>
      <w:proofErr w:type="spellEnd"/>
    </w:p>
    <w:p w14:paraId="5470977C" w14:textId="35ED255F" w:rsidR="00C22818" w:rsidRDefault="00C22818" w:rsidP="00C22818">
      <w:pPr>
        <w:spacing w:after="120" w:line="240" w:lineRule="auto"/>
        <w:ind w:firstLine="567"/>
        <w:jc w:val="both"/>
        <w:rPr>
          <w:rFonts w:ascii="Cambria Math" w:hAnsi="Cambria Math" w:cs="Calibri"/>
          <w:lang w:val="en-US"/>
        </w:rPr>
      </w:pPr>
      <w:proofErr w:type="spellStart"/>
      <w:r w:rsidRPr="00C22818">
        <w:rPr>
          <w:rFonts w:ascii="Cambria Math" w:hAnsi="Cambria Math" w:cs="Calibri"/>
          <w:lang w:val="en-US"/>
        </w:rPr>
        <w:t>Pengajaran</w:t>
      </w:r>
      <w:proofErr w:type="spellEnd"/>
      <w:r w:rsidRPr="00C22818">
        <w:rPr>
          <w:rFonts w:ascii="Cambria Math" w:hAnsi="Cambria Math" w:cs="Calibri"/>
          <w:lang w:val="en-US"/>
        </w:rPr>
        <w:t xml:space="preserve"> Bahasa </w:t>
      </w:r>
      <w:proofErr w:type="spellStart"/>
      <w:r w:rsidRPr="00C22818">
        <w:rPr>
          <w:rFonts w:ascii="Cambria Math" w:hAnsi="Cambria Math" w:cs="Calibri"/>
          <w:lang w:val="en-US"/>
        </w:rPr>
        <w:t>Inggris</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melalui</w:t>
      </w:r>
      <w:proofErr w:type="spellEnd"/>
      <w:r w:rsidRPr="00C22818">
        <w:rPr>
          <w:rFonts w:ascii="Cambria Math" w:hAnsi="Cambria Math" w:cs="Calibri"/>
          <w:lang w:val="en-US"/>
        </w:rPr>
        <w:t xml:space="preserve"> Google Classroom </w:t>
      </w:r>
      <w:proofErr w:type="spellStart"/>
      <w:r w:rsidRPr="00C22818">
        <w:rPr>
          <w:rFonts w:ascii="Cambria Math" w:hAnsi="Cambria Math" w:cs="Calibri"/>
          <w:lang w:val="en-US"/>
        </w:rPr>
        <w:t>ini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sebenarnya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tidak</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jauh</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berbeda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dengan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pembuatan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pengajaran</w:t>
      </w:r>
      <w:proofErr w:type="spellEnd"/>
      <w:r w:rsidRPr="00C22818">
        <w:rPr>
          <w:rFonts w:ascii="Cambria Math" w:hAnsi="Cambria Math" w:cs="Calibri"/>
          <w:lang w:val="en-US"/>
        </w:rPr>
        <w:t xml:space="preserve"> Bahasa </w:t>
      </w:r>
      <w:proofErr w:type="spellStart"/>
      <w:r w:rsidRPr="00C22818">
        <w:rPr>
          <w:rFonts w:ascii="Cambria Math" w:hAnsi="Cambria Math" w:cs="Calibri"/>
          <w:lang w:val="en-US"/>
        </w:rPr>
        <w:t>Inggris</w:t>
      </w:r>
      <w:proofErr w:type="spellEnd"/>
      <w:r w:rsidRPr="00C22818">
        <w:rPr>
          <w:rFonts w:ascii="Cambria Math" w:hAnsi="Cambria Math" w:cs="Calibri"/>
          <w:lang w:val="en-US"/>
        </w:rPr>
        <w:t xml:space="preserve"> di </w:t>
      </w:r>
      <w:proofErr w:type="spellStart"/>
      <w:r w:rsidRPr="00C22818">
        <w:rPr>
          <w:rFonts w:ascii="Cambria Math" w:hAnsi="Cambria Math" w:cs="Calibri"/>
          <w:lang w:val="en-US"/>
        </w:rPr>
        <w:t>kelas</w:t>
      </w:r>
      <w:proofErr w:type="spellEnd"/>
      <w:r w:rsidRPr="00C22818">
        <w:rPr>
          <w:rFonts w:ascii="Cambria Math" w:hAnsi="Cambria Math" w:cs="Calibri"/>
          <w:lang w:val="en-US"/>
        </w:rPr>
        <w:t xml:space="preserve"> luring. </w:t>
      </w:r>
      <w:proofErr w:type="spellStart"/>
      <w:r w:rsidRPr="00C22818">
        <w:rPr>
          <w:rFonts w:ascii="Cambria Math" w:hAnsi="Cambria Math" w:cs="Calibri"/>
          <w:lang w:val="en-US"/>
        </w:rPr>
        <w:t>Namun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dikarenakan</w:t>
      </w:r>
      <w:proofErr w:type="spellEnd"/>
      <w:r w:rsidRPr="00C22818">
        <w:rPr>
          <w:rFonts w:ascii="Cambria Math" w:hAnsi="Cambria Math" w:cs="Calibri"/>
          <w:lang w:val="en-US"/>
        </w:rPr>
        <w:t xml:space="preserve"> oleh </w:t>
      </w:r>
      <w:proofErr w:type="spellStart"/>
      <w:r w:rsidRPr="00C22818">
        <w:rPr>
          <w:rFonts w:ascii="Cambria Math" w:hAnsi="Cambria Math" w:cs="Calibri"/>
          <w:lang w:val="en-US"/>
        </w:rPr>
        <w:t>situasi</w:t>
      </w:r>
      <w:proofErr w:type="spellEnd"/>
      <w:r w:rsidRPr="00C22818">
        <w:rPr>
          <w:rFonts w:ascii="Cambria Math" w:hAnsi="Cambria Math" w:cs="Calibri"/>
          <w:lang w:val="en-US"/>
        </w:rPr>
        <w:t xml:space="preserve"> pandemic </w:t>
      </w:r>
      <w:proofErr w:type="spellStart"/>
      <w:r w:rsidRPr="00C22818">
        <w:rPr>
          <w:rFonts w:ascii="Cambria Math" w:hAnsi="Cambria Math" w:cs="Calibri"/>
          <w:lang w:val="en-US"/>
        </w:rPr>
        <w:t>maka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pembelajaran</w:t>
      </w:r>
      <w:proofErr w:type="spellEnd"/>
      <w:r w:rsidRPr="00C22818">
        <w:rPr>
          <w:rFonts w:ascii="Cambria Math" w:hAnsi="Cambria Math" w:cs="Calibri"/>
          <w:lang w:val="en-US"/>
        </w:rPr>
        <w:t xml:space="preserve"> daring </w:t>
      </w:r>
      <w:proofErr w:type="spellStart"/>
      <w:r w:rsidRPr="00C22818">
        <w:rPr>
          <w:rFonts w:ascii="Cambria Math" w:hAnsi="Cambria Math" w:cs="Calibri"/>
          <w:lang w:val="en-US"/>
        </w:rPr>
        <w:t>sangatlah</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disarankan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Kemampuan</w:t>
      </w:r>
      <w:proofErr w:type="spellEnd"/>
      <w:r w:rsidRPr="00C22818">
        <w:rPr>
          <w:rFonts w:ascii="Cambria Math" w:hAnsi="Cambria Math" w:cs="Calibri"/>
          <w:lang w:val="en-US"/>
        </w:rPr>
        <w:t xml:space="preserve"> guru </w:t>
      </w:r>
      <w:proofErr w:type="spellStart"/>
      <w:r w:rsidRPr="00C22818">
        <w:rPr>
          <w:rFonts w:ascii="Cambria Math" w:hAnsi="Cambria Math" w:cs="Calibri"/>
          <w:lang w:val="en-US"/>
        </w:rPr>
        <w:t>terhadap</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skil</w:t>
      </w:r>
      <w:proofErr w:type="spellEnd"/>
      <w:r w:rsidRPr="00C22818">
        <w:rPr>
          <w:rFonts w:ascii="Cambria Math" w:hAnsi="Cambria Math" w:cs="Calibri"/>
          <w:lang w:val="en-US"/>
        </w:rPr>
        <w:t xml:space="preserve"> dan </w:t>
      </w:r>
      <w:proofErr w:type="spellStart"/>
      <w:r w:rsidRPr="00C22818">
        <w:rPr>
          <w:rFonts w:ascii="Cambria Math" w:hAnsi="Cambria Math" w:cs="Calibri"/>
          <w:lang w:val="en-US"/>
        </w:rPr>
        <w:t>pengajaran</w:t>
      </w:r>
      <w:proofErr w:type="spellEnd"/>
      <w:r w:rsidRPr="00C22818">
        <w:rPr>
          <w:rFonts w:ascii="Cambria Math" w:hAnsi="Cambria Math" w:cs="Calibri"/>
          <w:lang w:val="en-US"/>
        </w:rPr>
        <w:t xml:space="preserve"> Bahasa </w:t>
      </w:r>
      <w:proofErr w:type="spellStart"/>
      <w:r w:rsidRPr="00C22818">
        <w:rPr>
          <w:rFonts w:ascii="Cambria Math" w:hAnsi="Cambria Math" w:cs="Calibri"/>
          <w:lang w:val="en-US"/>
        </w:rPr>
        <w:t>Inggris</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sangatlah</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dibutuhkan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Ditambah</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lagi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dengan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kemampuan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literasi</w:t>
      </w:r>
      <w:proofErr w:type="spellEnd"/>
      <w:r w:rsidRPr="00C22818">
        <w:rPr>
          <w:rFonts w:ascii="Cambria Math" w:hAnsi="Cambria Math" w:cs="Calibri"/>
          <w:lang w:val="en-US"/>
        </w:rPr>
        <w:t xml:space="preserve"> digital </w:t>
      </w:r>
      <w:proofErr w:type="spellStart"/>
      <w:r w:rsidRPr="00C22818">
        <w:rPr>
          <w:rFonts w:ascii="Cambria Math" w:hAnsi="Cambria Math" w:cs="Calibri"/>
          <w:lang w:val="en-US"/>
        </w:rPr>
        <w:t>dengan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memanfaatkan</w:t>
      </w:r>
      <w:proofErr w:type="spellEnd"/>
      <w:r w:rsidRPr="00C22818">
        <w:rPr>
          <w:rFonts w:ascii="Cambria Math" w:hAnsi="Cambria Math" w:cs="Calibri"/>
          <w:lang w:val="en-US"/>
        </w:rPr>
        <w:t xml:space="preserve"> platform </w:t>
      </w:r>
      <w:proofErr w:type="spellStart"/>
      <w:r w:rsidRPr="00C22818">
        <w:rPr>
          <w:rFonts w:ascii="Cambria Math" w:hAnsi="Cambria Math" w:cs="Calibri"/>
          <w:lang w:val="en-US"/>
        </w:rPr>
        <w:t>pembelajaran</w:t>
      </w:r>
      <w:proofErr w:type="spellEnd"/>
      <w:r w:rsidRPr="00C22818">
        <w:rPr>
          <w:rFonts w:ascii="Cambria Math" w:hAnsi="Cambria Math" w:cs="Calibri"/>
          <w:lang w:val="en-US"/>
        </w:rPr>
        <w:t xml:space="preserve"> daring </w:t>
      </w:r>
      <w:proofErr w:type="spellStart"/>
      <w:r w:rsidRPr="00C22818">
        <w:rPr>
          <w:rFonts w:ascii="Cambria Math" w:hAnsi="Cambria Math" w:cs="Calibri"/>
          <w:lang w:val="en-US"/>
        </w:rPr>
        <w:t>seperti</w:t>
      </w:r>
      <w:proofErr w:type="spellEnd"/>
      <w:r w:rsidRPr="00C22818">
        <w:rPr>
          <w:rFonts w:ascii="Cambria Math" w:hAnsi="Cambria Math" w:cs="Calibri"/>
          <w:lang w:val="en-US"/>
        </w:rPr>
        <w:t xml:space="preserve"> Google Classroom </w:t>
      </w:r>
      <w:proofErr w:type="spellStart"/>
      <w:r w:rsidRPr="00C22818">
        <w:rPr>
          <w:rFonts w:ascii="Cambria Math" w:hAnsi="Cambria Math" w:cs="Calibri"/>
          <w:lang w:val="en-US"/>
        </w:rPr>
        <w:t>akan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sangat</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membantu</w:t>
      </w:r>
      <w:proofErr w:type="spellEnd"/>
      <w:r w:rsidRPr="00C22818">
        <w:rPr>
          <w:rFonts w:ascii="Cambria Math" w:hAnsi="Cambria Math" w:cs="Calibri"/>
          <w:lang w:val="en-US"/>
        </w:rPr>
        <w:t xml:space="preserve"> guru </w:t>
      </w:r>
      <w:proofErr w:type="spellStart"/>
      <w:r w:rsidRPr="00C22818">
        <w:rPr>
          <w:rFonts w:ascii="Cambria Math" w:hAnsi="Cambria Math" w:cs="Calibri"/>
          <w:lang w:val="en-US"/>
        </w:rPr>
        <w:t>dalam</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menghadirkan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pembelajaran</w:t>
      </w:r>
      <w:proofErr w:type="spellEnd"/>
      <w:r w:rsidRPr="00C22818">
        <w:rPr>
          <w:rFonts w:ascii="Cambria Math" w:hAnsi="Cambria Math" w:cs="Calibri"/>
          <w:lang w:val="en-US"/>
        </w:rPr>
        <w:t xml:space="preserve"> yang </w:t>
      </w:r>
      <w:proofErr w:type="spellStart"/>
      <w:r w:rsidRPr="00C22818">
        <w:rPr>
          <w:rFonts w:ascii="Cambria Math" w:hAnsi="Cambria Math" w:cs="Calibri"/>
          <w:lang w:val="en-US"/>
        </w:rPr>
        <w:t>lebih</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bermakna</w:t>
      </w:r>
      <w:proofErr w:type="spellEnd"/>
      <w:r w:rsidRPr="00C22818">
        <w:rPr>
          <w:rFonts w:ascii="Cambria Math" w:hAnsi="Cambria Math" w:cs="Calibri"/>
          <w:lang w:val="en-US"/>
        </w:rPr>
        <w:t xml:space="preserve">. Jadi </w:t>
      </w:r>
      <w:proofErr w:type="spellStart"/>
      <w:r w:rsidRPr="00C22818">
        <w:rPr>
          <w:rFonts w:ascii="Cambria Math" w:hAnsi="Cambria Math" w:cs="Calibri"/>
          <w:lang w:val="en-US"/>
        </w:rPr>
        <w:t>indikator</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keberhasilan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pelatihan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ini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adalah</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berhasilnya</w:t>
      </w:r>
      <w:proofErr w:type="spellEnd"/>
      <w:r w:rsidRPr="00C22818">
        <w:rPr>
          <w:rFonts w:ascii="Cambria Math" w:hAnsi="Cambria Math" w:cs="Calibri"/>
          <w:lang w:val="en-US"/>
        </w:rPr>
        <w:t xml:space="preserve"> guru </w:t>
      </w:r>
      <w:proofErr w:type="spellStart"/>
      <w:r w:rsidRPr="00C22818">
        <w:rPr>
          <w:rFonts w:ascii="Cambria Math" w:hAnsi="Cambria Math" w:cs="Calibri"/>
          <w:lang w:val="en-US"/>
        </w:rPr>
        <w:t>dalam</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merancang</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pembelajaran</w:t>
      </w:r>
      <w:proofErr w:type="spellEnd"/>
      <w:r w:rsidRPr="00C22818">
        <w:rPr>
          <w:rFonts w:ascii="Cambria Math" w:hAnsi="Cambria Math" w:cs="Calibri"/>
          <w:lang w:val="en-US"/>
        </w:rPr>
        <w:t xml:space="preserve"> daring </w:t>
      </w:r>
      <w:proofErr w:type="spellStart"/>
      <w:r w:rsidRPr="00C22818">
        <w:rPr>
          <w:rFonts w:ascii="Cambria Math" w:hAnsi="Cambria Math" w:cs="Calibri"/>
          <w:lang w:val="en-US"/>
        </w:rPr>
        <w:t>melalui</w:t>
      </w:r>
      <w:proofErr w:type="spellEnd"/>
      <w:r w:rsidRPr="00C22818">
        <w:rPr>
          <w:rFonts w:ascii="Cambria Math" w:hAnsi="Cambria Math" w:cs="Calibri"/>
          <w:lang w:val="en-US"/>
        </w:rPr>
        <w:t xml:space="preserve"> Google Classroom </w:t>
      </w:r>
      <w:proofErr w:type="spellStart"/>
      <w:r w:rsidRPr="00C22818">
        <w:rPr>
          <w:rFonts w:ascii="Cambria Math" w:hAnsi="Cambria Math" w:cs="Calibri"/>
          <w:lang w:val="en-US"/>
        </w:rPr>
        <w:t>dimana</w:t>
      </w:r>
      <w:proofErr w:type="spellEnd"/>
      <w:r w:rsidRPr="00C22818">
        <w:rPr>
          <w:rFonts w:ascii="Cambria Math" w:hAnsi="Cambria Math" w:cs="Calibri"/>
          <w:lang w:val="en-US"/>
        </w:rPr>
        <w:t xml:space="preserve"> guru </w:t>
      </w:r>
      <w:proofErr w:type="spellStart"/>
      <w:r w:rsidRPr="00C22818">
        <w:rPr>
          <w:rFonts w:ascii="Cambria Math" w:hAnsi="Cambria Math" w:cs="Calibri"/>
          <w:lang w:val="en-US"/>
        </w:rPr>
        <w:t>harus</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mampu</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menggunakan</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fitur-fitur</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pembelajaran</w:t>
      </w:r>
      <w:proofErr w:type="spellEnd"/>
      <w:r w:rsidRPr="00C22818">
        <w:rPr>
          <w:rFonts w:ascii="Cambria Math" w:hAnsi="Cambria Math" w:cs="Calibri"/>
          <w:lang w:val="en-US"/>
        </w:rPr>
        <w:t xml:space="preserve"> di Google Classroom </w:t>
      </w:r>
      <w:proofErr w:type="spellStart"/>
      <w:r w:rsidRPr="00C22818">
        <w:rPr>
          <w:rFonts w:ascii="Cambria Math" w:hAnsi="Cambria Math" w:cs="Calibri"/>
          <w:lang w:val="en-US"/>
        </w:rPr>
        <w:t>itu</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sendiri</w:t>
      </w:r>
      <w:proofErr w:type="spellEnd"/>
      <w:r w:rsidRPr="00C22818">
        <w:rPr>
          <w:rFonts w:ascii="Cambria Math" w:hAnsi="Cambria Math" w:cs="Calibri"/>
          <w:lang w:val="en-US"/>
        </w:rPr>
        <w:t xml:space="preserve">. Adapun </w:t>
      </w:r>
      <w:proofErr w:type="spellStart"/>
      <w:r w:rsidRPr="00C22818">
        <w:rPr>
          <w:rFonts w:ascii="Cambria Math" w:hAnsi="Cambria Math" w:cs="Calibri"/>
          <w:lang w:val="en-US"/>
        </w:rPr>
        <w:t>fitur</w:t>
      </w:r>
      <w:proofErr w:type="spellEnd"/>
      <w:r w:rsidRPr="00C22818">
        <w:rPr>
          <w:rFonts w:ascii="Cambria Math" w:hAnsi="Cambria Math" w:cs="Calibri"/>
          <w:lang w:val="en-US"/>
        </w:rPr>
        <w:t xml:space="preserve"> yang </w:t>
      </w:r>
      <w:proofErr w:type="spellStart"/>
      <w:r w:rsidRPr="00C22818">
        <w:rPr>
          <w:rFonts w:ascii="Cambria Math" w:hAnsi="Cambria Math" w:cs="Calibri"/>
          <w:lang w:val="en-US"/>
        </w:rPr>
        <w:t>wajib</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digunakan</w:t>
      </w:r>
      <w:proofErr w:type="spellEnd"/>
      <w:r w:rsidRPr="00C22818">
        <w:rPr>
          <w:rFonts w:ascii="Cambria Math" w:hAnsi="Cambria Math" w:cs="Calibri"/>
          <w:lang w:val="en-US"/>
        </w:rPr>
        <w:t xml:space="preserve"> oleh guru </w:t>
      </w:r>
      <w:proofErr w:type="spellStart"/>
      <w:r w:rsidRPr="00C22818">
        <w:rPr>
          <w:rFonts w:ascii="Cambria Math" w:hAnsi="Cambria Math" w:cs="Calibri"/>
          <w:lang w:val="en-US"/>
        </w:rPr>
        <w:t>adalah</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mengupload</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materi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membuka</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diskusi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memberi</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penugasan</w:t>
      </w:r>
      <w:proofErr w:type="spellEnd"/>
      <w:r w:rsidRPr="00C22818">
        <w:rPr>
          <w:rFonts w:ascii="Cambria Math" w:hAnsi="Cambria Math" w:cs="Calibri"/>
          <w:lang w:val="en-US"/>
        </w:rPr>
        <w:t xml:space="preserve">, dan </w:t>
      </w:r>
      <w:proofErr w:type="spellStart"/>
      <w:r w:rsidRPr="00C22818">
        <w:rPr>
          <w:rFonts w:ascii="Cambria Math" w:hAnsi="Cambria Math" w:cs="Calibri"/>
          <w:lang w:val="en-US"/>
        </w:rPr>
        <w:t>membuat</w:t>
      </w:r>
      <w:proofErr w:type="spellEnd"/>
      <w:r w:rsidRPr="00C22818">
        <w:rPr>
          <w:rFonts w:ascii="Cambria Math" w:hAnsi="Cambria Math" w:cs="Calibri"/>
          <w:lang w:val="en-US"/>
        </w:rPr>
        <w:t xml:space="preserve"> quiz </w:t>
      </w:r>
      <w:proofErr w:type="spellStart"/>
      <w:r w:rsidRPr="00C22818">
        <w:rPr>
          <w:rFonts w:ascii="Cambria Math" w:hAnsi="Cambria Math" w:cs="Calibri"/>
          <w:lang w:val="en-US"/>
        </w:rPr>
        <w:t>atau</w:t>
      </w:r>
      <w:proofErr w:type="spellEnd"/>
      <w:r w:rsidRPr="00C22818">
        <w:rPr>
          <w:rFonts w:ascii="Cambria Math" w:hAnsi="Cambria Math" w:cs="Calibri"/>
          <w:lang w:val="en-US"/>
        </w:rPr>
        <w:t xml:space="preserve"> </w:t>
      </w:r>
      <w:proofErr w:type="spellStart"/>
      <w:r w:rsidRPr="00C22818">
        <w:rPr>
          <w:rFonts w:ascii="Cambria Math" w:hAnsi="Cambria Math" w:cs="Calibri"/>
          <w:lang w:val="en-US"/>
        </w:rPr>
        <w:t>ujian</w:t>
      </w:r>
      <w:proofErr w:type="spellEnd"/>
      <w:r w:rsidRPr="00C22818">
        <w:rPr>
          <w:rFonts w:ascii="Cambria Math" w:hAnsi="Cambria Math" w:cs="Calibri"/>
          <w:lang w:val="en-US"/>
        </w:rPr>
        <w:t xml:space="preserve"> online.</w:t>
      </w:r>
    </w:p>
    <w:p w14:paraId="65BF8DA5" w14:textId="77777777" w:rsidR="00C22818" w:rsidRPr="00C22818" w:rsidRDefault="00C22818" w:rsidP="00C22818">
      <w:pPr>
        <w:spacing w:after="120" w:line="240" w:lineRule="auto"/>
        <w:ind w:firstLine="567"/>
        <w:jc w:val="both"/>
        <w:rPr>
          <w:rFonts w:ascii="Cambria Math" w:hAnsi="Cambria Math" w:cs="Calibri"/>
          <w:lang w:val="en-US"/>
        </w:rPr>
      </w:pPr>
    </w:p>
    <w:p w14:paraId="4B3F8E9C" w14:textId="00A9CE82" w:rsidR="004C46E9" w:rsidRDefault="004C46E9" w:rsidP="00C22818">
      <w:pPr>
        <w:spacing w:after="0" w:line="240" w:lineRule="auto"/>
        <w:jc w:val="both"/>
        <w:rPr>
          <w:rFonts w:ascii="Cambria Math" w:hAnsi="Cambria Math" w:cs="Calibri"/>
          <w:b/>
          <w:lang w:val="en-US"/>
        </w:rPr>
      </w:pPr>
      <w:proofErr w:type="spellStart"/>
      <w:r w:rsidRPr="00C22818">
        <w:rPr>
          <w:rFonts w:ascii="Cambria Math" w:hAnsi="Cambria Math" w:cs="Calibri"/>
          <w:b/>
          <w:lang w:val="en-US"/>
        </w:rPr>
        <w:t>Metode</w:t>
      </w:r>
      <w:proofErr w:type="spellEnd"/>
      <w:r w:rsidRPr="00C22818">
        <w:rPr>
          <w:rFonts w:ascii="Cambria Math" w:hAnsi="Cambria Math" w:cs="Calibri"/>
          <w:b/>
          <w:lang w:val="en-US"/>
        </w:rPr>
        <w:t xml:space="preserve"> </w:t>
      </w:r>
      <w:proofErr w:type="spellStart"/>
      <w:r w:rsidRPr="00C22818">
        <w:rPr>
          <w:rFonts w:ascii="Cambria Math" w:hAnsi="Cambria Math" w:cs="Calibri"/>
          <w:b/>
          <w:lang w:val="en-US"/>
        </w:rPr>
        <w:t>Evaluasi</w:t>
      </w:r>
      <w:proofErr w:type="spellEnd"/>
    </w:p>
    <w:p w14:paraId="35CC2F14" w14:textId="77777777" w:rsidR="00C22818" w:rsidRPr="00C22818" w:rsidRDefault="00C22818" w:rsidP="00C22818">
      <w:pPr>
        <w:spacing w:after="120" w:line="240" w:lineRule="auto"/>
        <w:ind w:firstLine="567"/>
        <w:jc w:val="both"/>
        <w:rPr>
          <w:rFonts w:ascii="Cambria Math" w:hAnsi="Cambria Math" w:cs="Calibri"/>
          <w:lang w:val="en-US"/>
        </w:rPr>
      </w:pPr>
      <w:r w:rsidRPr="00C22818">
        <w:rPr>
          <w:rFonts w:ascii="Cambria Math" w:hAnsi="Cambria Math" w:cs="Calibri"/>
          <w:lang w:val="en-US"/>
        </w:rPr>
        <w:t>Untuk melihat keberhasilan kegiatan ini peserta diberi tugas membuat kelas pembelajaran melalui Platform pembelajaran daring Google Classroom.  Dalam kelas daring melalui google classroom tentulah harus tergambar kemampuan guru memilih Kompetensi Dasar  (KD).  Dari KD yang sudah ditetapkan akan diperoleh indikator dan tujuan pembelajaran. Selanjutnya guru akan menentukan materi apa yang akan dibuatkan media yang berbasis Google Classroom. Pendampingan oleh narasumber ini akan dilakukan dalam beberapa kali sesi sampai pembuatan media yang dilakukan guru sudah baik sesuai dengan capaian KD yang sudah ditentukan sebelumya.</w:t>
      </w:r>
    </w:p>
    <w:p w14:paraId="7536DCBE" w14:textId="77777777" w:rsidR="00C22818" w:rsidRPr="00C22818" w:rsidRDefault="00C22818" w:rsidP="00C22818">
      <w:pPr>
        <w:spacing w:after="120" w:line="240" w:lineRule="auto"/>
        <w:ind w:firstLine="567"/>
        <w:jc w:val="both"/>
        <w:rPr>
          <w:rFonts w:ascii="Cambria Math" w:hAnsi="Cambria Math" w:cs="Calibri"/>
          <w:lang w:val="en-US"/>
        </w:rPr>
      </w:pPr>
      <w:r w:rsidRPr="00C22818">
        <w:rPr>
          <w:rFonts w:ascii="Cambria Math" w:hAnsi="Cambria Math" w:cs="Calibri"/>
          <w:lang w:val="en-US"/>
        </w:rPr>
        <w:t>Di samping itu, diberikan juga tes untuk menilai pengetahuan guru tentang pengetahuan guru terhadap materi yang sudah diberikan. Penilaian proses diambil dari diskusi kelompok, partisipasi, dan pengembangan media yang dilakukan guru selama pelatihan. Adapun instrumen untuk menilai kemampuan guru dapat dilihat dibawah ini:</w:t>
      </w:r>
    </w:p>
    <w:p w14:paraId="54BF53FE" w14:textId="77777777" w:rsidR="00C22818" w:rsidRPr="00C22818" w:rsidRDefault="00C22818" w:rsidP="00C22818">
      <w:pPr>
        <w:spacing w:after="120" w:line="240" w:lineRule="auto"/>
        <w:ind w:firstLine="567"/>
        <w:jc w:val="both"/>
        <w:rPr>
          <w:rFonts w:ascii="Cambria Math" w:hAnsi="Cambria Math" w:cs="Calibri"/>
          <w:lang w:val="en-US"/>
        </w:rPr>
      </w:pPr>
    </w:p>
    <w:p w14:paraId="4B061190" w14:textId="77777777" w:rsidR="00C22818" w:rsidRPr="00C22818" w:rsidRDefault="00C22818" w:rsidP="00C22818">
      <w:pPr>
        <w:spacing w:after="120" w:line="240" w:lineRule="auto"/>
        <w:ind w:firstLine="567"/>
        <w:jc w:val="both"/>
        <w:rPr>
          <w:rFonts w:ascii="Cambria Math" w:hAnsi="Cambria Math" w:cs="Calibri"/>
          <w:lang w:val="en-US"/>
        </w:rPr>
      </w:pPr>
      <w:r w:rsidRPr="00C22818">
        <w:rPr>
          <w:rFonts w:ascii="Cambria Math" w:hAnsi="Cambria Math" w:cs="Calibri"/>
          <w:lang w:val="en-US"/>
        </w:rPr>
        <w:t>Tabel 1. Instrumen Penilaian Kemampuan Guru</w:t>
      </w:r>
    </w:p>
    <w:tbl>
      <w:tblPr>
        <w:tblStyle w:val="TableGrid"/>
        <w:tblW w:w="0" w:type="auto"/>
        <w:tblInd w:w="108" w:type="dxa"/>
        <w:tblLook w:val="04A0" w:firstRow="1" w:lastRow="0" w:firstColumn="1" w:lastColumn="0" w:noHBand="0" w:noVBand="1"/>
      </w:tblPr>
      <w:tblGrid>
        <w:gridCol w:w="1050"/>
        <w:gridCol w:w="3075"/>
        <w:gridCol w:w="4661"/>
      </w:tblGrid>
      <w:tr w:rsidR="00C22818" w:rsidRPr="00C22818" w14:paraId="630FFE96" w14:textId="77777777" w:rsidTr="00C22818">
        <w:tc>
          <w:tcPr>
            <w:tcW w:w="678" w:type="dxa"/>
            <w:tcBorders>
              <w:top w:val="single" w:sz="4" w:space="0" w:color="auto"/>
              <w:left w:val="single" w:sz="4" w:space="0" w:color="auto"/>
              <w:bottom w:val="single" w:sz="4" w:space="0" w:color="auto"/>
              <w:right w:val="single" w:sz="4" w:space="0" w:color="auto"/>
            </w:tcBorders>
            <w:hideMark/>
          </w:tcPr>
          <w:p w14:paraId="42DC966E" w14:textId="77777777" w:rsidR="00C22818" w:rsidRPr="00D04F0C" w:rsidRDefault="00C22818" w:rsidP="00D04F0C">
            <w:pPr>
              <w:spacing w:after="120" w:line="240" w:lineRule="auto"/>
              <w:ind w:firstLine="567"/>
              <w:jc w:val="center"/>
              <w:rPr>
                <w:rFonts w:ascii="Cambria Math" w:hAnsi="Cambria Math" w:cs="Calibri"/>
                <w:b/>
                <w:bCs/>
                <w:lang w:val="en-US"/>
              </w:rPr>
            </w:pPr>
            <w:r w:rsidRPr="00D04F0C">
              <w:rPr>
                <w:rFonts w:ascii="Cambria Math" w:hAnsi="Cambria Math" w:cs="Calibri"/>
                <w:b/>
                <w:bCs/>
                <w:lang w:val="en-US"/>
              </w:rPr>
              <w:t>No</w:t>
            </w:r>
          </w:p>
        </w:tc>
        <w:tc>
          <w:tcPr>
            <w:tcW w:w="3075" w:type="dxa"/>
            <w:tcBorders>
              <w:top w:val="single" w:sz="4" w:space="0" w:color="auto"/>
              <w:left w:val="single" w:sz="4" w:space="0" w:color="auto"/>
              <w:bottom w:val="single" w:sz="4" w:space="0" w:color="auto"/>
              <w:right w:val="single" w:sz="4" w:space="0" w:color="auto"/>
            </w:tcBorders>
            <w:hideMark/>
          </w:tcPr>
          <w:p w14:paraId="2383E0FD" w14:textId="77777777" w:rsidR="00C22818" w:rsidRPr="00D04F0C" w:rsidRDefault="00C22818" w:rsidP="00D04F0C">
            <w:pPr>
              <w:spacing w:after="120" w:line="240" w:lineRule="auto"/>
              <w:ind w:firstLine="567"/>
              <w:jc w:val="center"/>
              <w:rPr>
                <w:rFonts w:ascii="Cambria Math" w:hAnsi="Cambria Math" w:cs="Calibri"/>
                <w:b/>
                <w:bCs/>
                <w:lang w:val="en-US"/>
              </w:rPr>
            </w:pPr>
            <w:r w:rsidRPr="00D04F0C">
              <w:rPr>
                <w:rFonts w:ascii="Cambria Math" w:hAnsi="Cambria Math" w:cs="Calibri"/>
                <w:b/>
                <w:bCs/>
                <w:lang w:val="en-US"/>
              </w:rPr>
              <w:t>Instrumen</w:t>
            </w:r>
          </w:p>
        </w:tc>
        <w:tc>
          <w:tcPr>
            <w:tcW w:w="4661" w:type="dxa"/>
            <w:tcBorders>
              <w:top w:val="single" w:sz="4" w:space="0" w:color="auto"/>
              <w:left w:val="single" w:sz="4" w:space="0" w:color="auto"/>
              <w:bottom w:val="single" w:sz="4" w:space="0" w:color="auto"/>
              <w:right w:val="single" w:sz="4" w:space="0" w:color="auto"/>
            </w:tcBorders>
            <w:hideMark/>
          </w:tcPr>
          <w:p w14:paraId="155B1A63" w14:textId="77777777" w:rsidR="00C22818" w:rsidRPr="00D04F0C" w:rsidRDefault="00C22818" w:rsidP="00D04F0C">
            <w:pPr>
              <w:spacing w:after="120" w:line="240" w:lineRule="auto"/>
              <w:ind w:firstLine="567"/>
              <w:jc w:val="center"/>
              <w:rPr>
                <w:rFonts w:ascii="Cambria Math" w:hAnsi="Cambria Math" w:cs="Calibri"/>
                <w:b/>
                <w:bCs/>
                <w:lang w:val="en-US"/>
              </w:rPr>
            </w:pPr>
            <w:r w:rsidRPr="00D04F0C">
              <w:rPr>
                <w:rFonts w:ascii="Cambria Math" w:hAnsi="Cambria Math" w:cs="Calibri"/>
                <w:b/>
                <w:bCs/>
                <w:lang w:val="en-US"/>
              </w:rPr>
              <w:t>Data yang dikumpulkan</w:t>
            </w:r>
          </w:p>
        </w:tc>
      </w:tr>
      <w:tr w:rsidR="00C22818" w:rsidRPr="00C22818" w14:paraId="36AA1C94" w14:textId="77777777" w:rsidTr="00C22818">
        <w:tc>
          <w:tcPr>
            <w:tcW w:w="678" w:type="dxa"/>
            <w:tcBorders>
              <w:top w:val="single" w:sz="4" w:space="0" w:color="auto"/>
              <w:left w:val="single" w:sz="4" w:space="0" w:color="auto"/>
              <w:bottom w:val="single" w:sz="4" w:space="0" w:color="auto"/>
              <w:right w:val="single" w:sz="4" w:space="0" w:color="auto"/>
            </w:tcBorders>
            <w:hideMark/>
          </w:tcPr>
          <w:p w14:paraId="77A6AA4A" w14:textId="77777777" w:rsidR="00C22818" w:rsidRPr="00C22818" w:rsidRDefault="00C22818" w:rsidP="00C22818">
            <w:pPr>
              <w:spacing w:after="120" w:line="240" w:lineRule="auto"/>
              <w:ind w:firstLine="567"/>
              <w:jc w:val="both"/>
              <w:rPr>
                <w:rFonts w:ascii="Cambria Math" w:hAnsi="Cambria Math" w:cs="Calibri"/>
                <w:lang w:val="en-US"/>
              </w:rPr>
            </w:pPr>
            <w:r w:rsidRPr="00C22818">
              <w:rPr>
                <w:rFonts w:ascii="Cambria Math" w:hAnsi="Cambria Math" w:cs="Calibri"/>
                <w:lang w:val="en-US"/>
              </w:rPr>
              <w:t>1</w:t>
            </w:r>
          </w:p>
        </w:tc>
        <w:tc>
          <w:tcPr>
            <w:tcW w:w="3075" w:type="dxa"/>
            <w:tcBorders>
              <w:top w:val="single" w:sz="4" w:space="0" w:color="auto"/>
              <w:left w:val="single" w:sz="4" w:space="0" w:color="auto"/>
              <w:bottom w:val="single" w:sz="4" w:space="0" w:color="auto"/>
              <w:right w:val="single" w:sz="4" w:space="0" w:color="auto"/>
            </w:tcBorders>
            <w:hideMark/>
          </w:tcPr>
          <w:p w14:paraId="4FDFC501" w14:textId="77777777" w:rsidR="00C22818" w:rsidRPr="00C22818" w:rsidRDefault="00C22818" w:rsidP="00C22818">
            <w:pPr>
              <w:spacing w:after="120" w:line="240" w:lineRule="auto"/>
              <w:jc w:val="both"/>
              <w:rPr>
                <w:rFonts w:ascii="Cambria Math" w:hAnsi="Cambria Math" w:cs="Calibri"/>
                <w:lang w:val="en-US"/>
              </w:rPr>
            </w:pPr>
            <w:r w:rsidRPr="00C22818">
              <w:rPr>
                <w:rFonts w:ascii="Cambria Math" w:hAnsi="Cambria Math" w:cs="Calibri"/>
                <w:lang w:val="en-US"/>
              </w:rPr>
              <w:t>Tes Pilihan ganda</w:t>
            </w:r>
          </w:p>
        </w:tc>
        <w:tc>
          <w:tcPr>
            <w:tcW w:w="4661" w:type="dxa"/>
            <w:tcBorders>
              <w:top w:val="single" w:sz="4" w:space="0" w:color="auto"/>
              <w:left w:val="single" w:sz="4" w:space="0" w:color="auto"/>
              <w:bottom w:val="single" w:sz="4" w:space="0" w:color="auto"/>
              <w:right w:val="single" w:sz="4" w:space="0" w:color="auto"/>
            </w:tcBorders>
            <w:hideMark/>
          </w:tcPr>
          <w:p w14:paraId="56959566" w14:textId="77777777" w:rsidR="00C22818" w:rsidRPr="00C22818" w:rsidRDefault="00C22818" w:rsidP="00C22818">
            <w:pPr>
              <w:spacing w:after="120" w:line="240" w:lineRule="auto"/>
              <w:jc w:val="both"/>
              <w:rPr>
                <w:rFonts w:ascii="Cambria Math" w:hAnsi="Cambria Math" w:cs="Calibri"/>
                <w:lang w:val="en-US"/>
              </w:rPr>
            </w:pPr>
            <w:r w:rsidRPr="00C22818">
              <w:rPr>
                <w:rFonts w:ascii="Cambria Math" w:hAnsi="Cambria Math" w:cs="Calibri"/>
                <w:lang w:val="en-US"/>
              </w:rPr>
              <w:t>Pemahaman guru tentang konsep ICT in ELT</w:t>
            </w:r>
          </w:p>
          <w:p w14:paraId="43914252" w14:textId="77777777" w:rsidR="00C22818" w:rsidRPr="00C22818" w:rsidRDefault="00C22818" w:rsidP="00C22818">
            <w:pPr>
              <w:spacing w:after="120" w:line="240" w:lineRule="auto"/>
              <w:jc w:val="both"/>
              <w:rPr>
                <w:rFonts w:ascii="Cambria Math" w:hAnsi="Cambria Math" w:cs="Calibri"/>
                <w:lang w:val="en-US"/>
              </w:rPr>
            </w:pPr>
            <w:r w:rsidRPr="00C22818">
              <w:rPr>
                <w:rFonts w:ascii="Cambria Math" w:hAnsi="Cambria Math" w:cs="Calibri"/>
                <w:lang w:val="en-US"/>
              </w:rPr>
              <w:t xml:space="preserve">Pemahaman guru terhadap platform online learning Google Classroom </w:t>
            </w:r>
          </w:p>
        </w:tc>
      </w:tr>
      <w:tr w:rsidR="00C22818" w:rsidRPr="00C22818" w14:paraId="72F67EF8" w14:textId="77777777" w:rsidTr="00C22818">
        <w:tc>
          <w:tcPr>
            <w:tcW w:w="678" w:type="dxa"/>
            <w:tcBorders>
              <w:top w:val="single" w:sz="4" w:space="0" w:color="auto"/>
              <w:left w:val="single" w:sz="4" w:space="0" w:color="auto"/>
              <w:bottom w:val="single" w:sz="4" w:space="0" w:color="auto"/>
              <w:right w:val="single" w:sz="4" w:space="0" w:color="auto"/>
            </w:tcBorders>
            <w:hideMark/>
          </w:tcPr>
          <w:p w14:paraId="37173CF9" w14:textId="77777777" w:rsidR="00C22818" w:rsidRPr="00C22818" w:rsidRDefault="00C22818" w:rsidP="00C22818">
            <w:pPr>
              <w:spacing w:after="120" w:line="240" w:lineRule="auto"/>
              <w:ind w:firstLine="567"/>
              <w:jc w:val="both"/>
              <w:rPr>
                <w:rFonts w:ascii="Cambria Math" w:hAnsi="Cambria Math" w:cs="Calibri"/>
                <w:lang w:val="en-US"/>
              </w:rPr>
            </w:pPr>
            <w:r w:rsidRPr="00C22818">
              <w:rPr>
                <w:rFonts w:ascii="Cambria Math" w:hAnsi="Cambria Math" w:cs="Calibri"/>
                <w:lang w:val="en-US"/>
              </w:rPr>
              <w:t>2</w:t>
            </w:r>
          </w:p>
        </w:tc>
        <w:tc>
          <w:tcPr>
            <w:tcW w:w="3075" w:type="dxa"/>
            <w:tcBorders>
              <w:top w:val="single" w:sz="4" w:space="0" w:color="auto"/>
              <w:left w:val="single" w:sz="4" w:space="0" w:color="auto"/>
              <w:bottom w:val="single" w:sz="4" w:space="0" w:color="auto"/>
              <w:right w:val="single" w:sz="4" w:space="0" w:color="auto"/>
            </w:tcBorders>
            <w:hideMark/>
          </w:tcPr>
          <w:p w14:paraId="118AE2D1" w14:textId="77777777" w:rsidR="00C22818" w:rsidRPr="00C22818" w:rsidRDefault="00C22818" w:rsidP="00C22818">
            <w:pPr>
              <w:spacing w:after="120" w:line="240" w:lineRule="auto"/>
              <w:jc w:val="both"/>
              <w:rPr>
                <w:rFonts w:ascii="Cambria Math" w:hAnsi="Cambria Math" w:cs="Calibri"/>
                <w:lang w:val="en-US"/>
              </w:rPr>
            </w:pPr>
            <w:r w:rsidRPr="00C22818">
              <w:rPr>
                <w:rFonts w:ascii="Cambria Math" w:hAnsi="Cambria Math" w:cs="Calibri"/>
                <w:lang w:val="en-US"/>
              </w:rPr>
              <w:t>Tes Unjuk Kerja</w:t>
            </w:r>
          </w:p>
        </w:tc>
        <w:tc>
          <w:tcPr>
            <w:tcW w:w="4661" w:type="dxa"/>
            <w:tcBorders>
              <w:top w:val="single" w:sz="4" w:space="0" w:color="auto"/>
              <w:left w:val="single" w:sz="4" w:space="0" w:color="auto"/>
              <w:bottom w:val="single" w:sz="4" w:space="0" w:color="auto"/>
              <w:right w:val="single" w:sz="4" w:space="0" w:color="auto"/>
            </w:tcBorders>
            <w:hideMark/>
          </w:tcPr>
          <w:p w14:paraId="182C34E9" w14:textId="77777777" w:rsidR="00C22818" w:rsidRPr="00C22818" w:rsidRDefault="00C22818" w:rsidP="00C22818">
            <w:pPr>
              <w:spacing w:after="120" w:line="240" w:lineRule="auto"/>
              <w:jc w:val="both"/>
              <w:rPr>
                <w:rFonts w:ascii="Cambria Math" w:hAnsi="Cambria Math" w:cs="Calibri"/>
                <w:lang w:val="en-US"/>
              </w:rPr>
            </w:pPr>
            <w:r w:rsidRPr="00C22818">
              <w:rPr>
                <w:rFonts w:ascii="Cambria Math" w:hAnsi="Cambria Math" w:cs="Calibri"/>
                <w:lang w:val="en-US"/>
              </w:rPr>
              <w:t>Membuat Kelas daring Bahasa Inggris berbasis online learning dengan menggunakan Google Classroom</w:t>
            </w:r>
          </w:p>
        </w:tc>
      </w:tr>
      <w:tr w:rsidR="00C22818" w:rsidRPr="00C22818" w14:paraId="16DEE38D" w14:textId="77777777" w:rsidTr="00C22818">
        <w:tc>
          <w:tcPr>
            <w:tcW w:w="678" w:type="dxa"/>
            <w:tcBorders>
              <w:top w:val="single" w:sz="4" w:space="0" w:color="auto"/>
              <w:left w:val="single" w:sz="4" w:space="0" w:color="auto"/>
              <w:bottom w:val="single" w:sz="4" w:space="0" w:color="auto"/>
              <w:right w:val="single" w:sz="4" w:space="0" w:color="auto"/>
            </w:tcBorders>
            <w:hideMark/>
          </w:tcPr>
          <w:p w14:paraId="7571F65D" w14:textId="77777777" w:rsidR="00C22818" w:rsidRPr="00C22818" w:rsidRDefault="00C22818" w:rsidP="00C22818">
            <w:pPr>
              <w:spacing w:after="120" w:line="240" w:lineRule="auto"/>
              <w:ind w:firstLine="567"/>
              <w:jc w:val="both"/>
              <w:rPr>
                <w:rFonts w:ascii="Cambria Math" w:hAnsi="Cambria Math" w:cs="Calibri"/>
                <w:lang w:val="en-US"/>
              </w:rPr>
            </w:pPr>
            <w:r w:rsidRPr="00C22818">
              <w:rPr>
                <w:rFonts w:ascii="Cambria Math" w:hAnsi="Cambria Math" w:cs="Calibri"/>
                <w:lang w:val="en-US"/>
              </w:rPr>
              <w:t>3</w:t>
            </w:r>
          </w:p>
        </w:tc>
        <w:tc>
          <w:tcPr>
            <w:tcW w:w="3075" w:type="dxa"/>
            <w:tcBorders>
              <w:top w:val="single" w:sz="4" w:space="0" w:color="auto"/>
              <w:left w:val="single" w:sz="4" w:space="0" w:color="auto"/>
              <w:bottom w:val="single" w:sz="4" w:space="0" w:color="auto"/>
              <w:right w:val="single" w:sz="4" w:space="0" w:color="auto"/>
            </w:tcBorders>
            <w:hideMark/>
          </w:tcPr>
          <w:p w14:paraId="30053ACF" w14:textId="77777777" w:rsidR="00C22818" w:rsidRPr="00C22818" w:rsidRDefault="00C22818" w:rsidP="00C22818">
            <w:pPr>
              <w:spacing w:after="120" w:line="240" w:lineRule="auto"/>
              <w:jc w:val="both"/>
              <w:rPr>
                <w:rFonts w:ascii="Cambria Math" w:hAnsi="Cambria Math" w:cs="Calibri"/>
                <w:lang w:val="en-US"/>
              </w:rPr>
            </w:pPr>
            <w:r w:rsidRPr="00C22818">
              <w:rPr>
                <w:rFonts w:ascii="Cambria Math" w:hAnsi="Cambria Math" w:cs="Calibri"/>
                <w:lang w:val="en-US"/>
              </w:rPr>
              <w:t>Catatan Observasi</w:t>
            </w:r>
          </w:p>
        </w:tc>
        <w:tc>
          <w:tcPr>
            <w:tcW w:w="4661" w:type="dxa"/>
            <w:tcBorders>
              <w:top w:val="single" w:sz="4" w:space="0" w:color="auto"/>
              <w:left w:val="single" w:sz="4" w:space="0" w:color="auto"/>
              <w:bottom w:val="single" w:sz="4" w:space="0" w:color="auto"/>
              <w:right w:val="single" w:sz="4" w:space="0" w:color="auto"/>
            </w:tcBorders>
            <w:hideMark/>
          </w:tcPr>
          <w:p w14:paraId="53ADD5C3" w14:textId="77777777" w:rsidR="00C22818" w:rsidRPr="00C22818" w:rsidRDefault="00C22818" w:rsidP="00C22818">
            <w:pPr>
              <w:spacing w:after="120" w:line="240" w:lineRule="auto"/>
              <w:jc w:val="both"/>
              <w:rPr>
                <w:rFonts w:ascii="Cambria Math" w:hAnsi="Cambria Math" w:cs="Calibri"/>
                <w:lang w:val="en-US"/>
              </w:rPr>
            </w:pPr>
            <w:r w:rsidRPr="00C22818">
              <w:rPr>
                <w:rFonts w:ascii="Cambria Math" w:hAnsi="Cambria Math" w:cs="Calibri"/>
                <w:lang w:val="en-US"/>
              </w:rPr>
              <w:t>Proses perancangan guru</w:t>
            </w:r>
          </w:p>
          <w:p w14:paraId="4EEE8D61" w14:textId="77777777" w:rsidR="00C22818" w:rsidRPr="00C22818" w:rsidRDefault="00C22818" w:rsidP="00C22818">
            <w:pPr>
              <w:spacing w:after="120" w:line="240" w:lineRule="auto"/>
              <w:jc w:val="both"/>
              <w:rPr>
                <w:rFonts w:ascii="Cambria Math" w:hAnsi="Cambria Math" w:cs="Calibri"/>
                <w:lang w:val="en-US"/>
              </w:rPr>
            </w:pPr>
            <w:r w:rsidRPr="00C22818">
              <w:rPr>
                <w:rFonts w:ascii="Cambria Math" w:hAnsi="Cambria Math" w:cs="Calibri"/>
                <w:lang w:val="en-US"/>
              </w:rPr>
              <w:t>Partisipasi dan keaktifan guru</w:t>
            </w:r>
          </w:p>
          <w:p w14:paraId="30B29F86" w14:textId="77777777" w:rsidR="00C22818" w:rsidRPr="00C22818" w:rsidRDefault="00C22818" w:rsidP="00C22818">
            <w:pPr>
              <w:spacing w:after="120" w:line="240" w:lineRule="auto"/>
              <w:jc w:val="both"/>
              <w:rPr>
                <w:rFonts w:ascii="Cambria Math" w:hAnsi="Cambria Math" w:cs="Calibri"/>
                <w:lang w:val="en-US"/>
              </w:rPr>
            </w:pPr>
            <w:r w:rsidRPr="00C22818">
              <w:rPr>
                <w:rFonts w:ascii="Cambria Math" w:hAnsi="Cambria Math" w:cs="Calibri"/>
                <w:lang w:val="en-US"/>
              </w:rPr>
              <w:lastRenderedPageBreak/>
              <w:t xml:space="preserve">Kemampuan guru </w:t>
            </w:r>
          </w:p>
          <w:p w14:paraId="4F9EB6FD" w14:textId="77777777" w:rsidR="00C22818" w:rsidRPr="00C22818" w:rsidRDefault="00C22818" w:rsidP="00C22818">
            <w:pPr>
              <w:spacing w:after="120" w:line="240" w:lineRule="auto"/>
              <w:jc w:val="both"/>
              <w:rPr>
                <w:rFonts w:ascii="Cambria Math" w:hAnsi="Cambria Math" w:cs="Calibri"/>
                <w:lang w:val="en-US"/>
              </w:rPr>
            </w:pPr>
            <w:r w:rsidRPr="00C22818">
              <w:rPr>
                <w:rFonts w:ascii="Cambria Math" w:hAnsi="Cambria Math" w:cs="Calibri"/>
                <w:lang w:val="en-US"/>
              </w:rPr>
              <w:t>Kesulitan guru</w:t>
            </w:r>
          </w:p>
        </w:tc>
      </w:tr>
      <w:tr w:rsidR="00C22818" w:rsidRPr="00C22818" w14:paraId="3035ED2D" w14:textId="77777777" w:rsidTr="00C22818">
        <w:tc>
          <w:tcPr>
            <w:tcW w:w="678" w:type="dxa"/>
            <w:tcBorders>
              <w:top w:val="single" w:sz="4" w:space="0" w:color="auto"/>
              <w:left w:val="single" w:sz="4" w:space="0" w:color="auto"/>
              <w:bottom w:val="single" w:sz="4" w:space="0" w:color="auto"/>
              <w:right w:val="single" w:sz="4" w:space="0" w:color="auto"/>
            </w:tcBorders>
            <w:hideMark/>
          </w:tcPr>
          <w:p w14:paraId="7FCC5150" w14:textId="77777777" w:rsidR="00C22818" w:rsidRPr="00C22818" w:rsidRDefault="00C22818" w:rsidP="00C22818">
            <w:pPr>
              <w:spacing w:after="120" w:line="240" w:lineRule="auto"/>
              <w:ind w:firstLine="567"/>
              <w:jc w:val="both"/>
              <w:rPr>
                <w:rFonts w:ascii="Cambria Math" w:hAnsi="Cambria Math" w:cs="Calibri"/>
                <w:lang w:val="en-US"/>
              </w:rPr>
            </w:pPr>
            <w:r w:rsidRPr="00C22818">
              <w:rPr>
                <w:rFonts w:ascii="Cambria Math" w:hAnsi="Cambria Math" w:cs="Calibri"/>
                <w:lang w:val="en-US"/>
              </w:rPr>
              <w:lastRenderedPageBreak/>
              <w:t>4</w:t>
            </w:r>
          </w:p>
        </w:tc>
        <w:tc>
          <w:tcPr>
            <w:tcW w:w="3075" w:type="dxa"/>
            <w:tcBorders>
              <w:top w:val="single" w:sz="4" w:space="0" w:color="auto"/>
              <w:left w:val="single" w:sz="4" w:space="0" w:color="auto"/>
              <w:bottom w:val="single" w:sz="4" w:space="0" w:color="auto"/>
              <w:right w:val="single" w:sz="4" w:space="0" w:color="auto"/>
            </w:tcBorders>
            <w:hideMark/>
          </w:tcPr>
          <w:p w14:paraId="5C587A00" w14:textId="77777777" w:rsidR="00C22818" w:rsidRPr="00C22818" w:rsidRDefault="00C22818" w:rsidP="00D04F0C">
            <w:pPr>
              <w:spacing w:after="120" w:line="240" w:lineRule="auto"/>
              <w:jc w:val="both"/>
              <w:rPr>
                <w:rFonts w:ascii="Cambria Math" w:hAnsi="Cambria Math" w:cs="Calibri"/>
                <w:lang w:val="en-US"/>
              </w:rPr>
            </w:pPr>
            <w:r w:rsidRPr="00C22818">
              <w:rPr>
                <w:rFonts w:ascii="Cambria Math" w:hAnsi="Cambria Math" w:cs="Calibri"/>
                <w:lang w:val="en-US"/>
              </w:rPr>
              <w:t>Dokumen</w:t>
            </w:r>
          </w:p>
        </w:tc>
        <w:tc>
          <w:tcPr>
            <w:tcW w:w="4661" w:type="dxa"/>
            <w:tcBorders>
              <w:top w:val="single" w:sz="4" w:space="0" w:color="auto"/>
              <w:left w:val="single" w:sz="4" w:space="0" w:color="auto"/>
              <w:bottom w:val="single" w:sz="4" w:space="0" w:color="auto"/>
              <w:right w:val="single" w:sz="4" w:space="0" w:color="auto"/>
            </w:tcBorders>
            <w:hideMark/>
          </w:tcPr>
          <w:p w14:paraId="494D294B" w14:textId="77777777" w:rsidR="00C22818" w:rsidRPr="00C22818" w:rsidRDefault="00C22818" w:rsidP="00C22818">
            <w:pPr>
              <w:spacing w:after="120" w:line="240" w:lineRule="auto"/>
              <w:jc w:val="both"/>
              <w:rPr>
                <w:rFonts w:ascii="Cambria Math" w:hAnsi="Cambria Math" w:cs="Calibri"/>
                <w:lang w:val="en-US"/>
              </w:rPr>
            </w:pPr>
            <w:r w:rsidRPr="00C22818">
              <w:rPr>
                <w:rFonts w:ascii="Cambria Math" w:hAnsi="Cambria Math" w:cs="Calibri"/>
                <w:lang w:val="en-US"/>
              </w:rPr>
              <w:t>Hasil rancangan media pembelajaran bahasa Inggris berbasis online learning</w:t>
            </w:r>
          </w:p>
        </w:tc>
      </w:tr>
    </w:tbl>
    <w:p w14:paraId="0D64035B" w14:textId="77777777" w:rsidR="00C22818" w:rsidRPr="004C46E9" w:rsidRDefault="00C22818" w:rsidP="00C22818">
      <w:pPr>
        <w:spacing w:after="0" w:line="240" w:lineRule="auto"/>
        <w:jc w:val="both"/>
        <w:rPr>
          <w:rFonts w:ascii="Cambria Math" w:hAnsi="Cambria Math" w:cs="Calibri"/>
          <w:b/>
          <w:lang w:val="en-US"/>
        </w:rPr>
      </w:pPr>
    </w:p>
    <w:p w14:paraId="604EC246" w14:textId="77777777" w:rsidR="00F604A4" w:rsidRPr="0083484D" w:rsidRDefault="00F604A4" w:rsidP="00652831">
      <w:pPr>
        <w:spacing w:after="0" w:line="240" w:lineRule="auto"/>
        <w:jc w:val="both"/>
        <w:rPr>
          <w:rFonts w:ascii="Cambria Math" w:hAnsi="Cambria Math" w:cs="Calibri"/>
          <w:sz w:val="20"/>
          <w:szCs w:val="24"/>
          <w:lang w:val="en-US"/>
        </w:rPr>
      </w:pPr>
    </w:p>
    <w:p w14:paraId="487FDBD5" w14:textId="77777777" w:rsidR="0084423F" w:rsidRPr="0083484D" w:rsidRDefault="004C46E9" w:rsidP="00166643">
      <w:pPr>
        <w:spacing w:after="120" w:line="240" w:lineRule="auto"/>
        <w:jc w:val="both"/>
        <w:rPr>
          <w:rFonts w:ascii="Cambria Math" w:hAnsi="Cambria Math" w:cs="Calibri"/>
          <w:b/>
          <w:sz w:val="24"/>
          <w:szCs w:val="24"/>
          <w:lang w:val="en-US"/>
        </w:rPr>
      </w:pPr>
      <w:r>
        <w:rPr>
          <w:rFonts w:ascii="Cambria Math" w:hAnsi="Cambria Math" w:cs="Calibri"/>
          <w:b/>
          <w:sz w:val="24"/>
          <w:szCs w:val="24"/>
          <w:lang w:val="en-US"/>
        </w:rPr>
        <w:t>HASIL DAN PEMBAHASAN</w:t>
      </w:r>
    </w:p>
    <w:p w14:paraId="1930830B" w14:textId="77777777" w:rsidR="00D04F0C" w:rsidRPr="00D04F0C" w:rsidRDefault="00D04F0C" w:rsidP="00D04F0C">
      <w:pPr>
        <w:spacing w:after="120" w:line="240" w:lineRule="auto"/>
        <w:ind w:firstLine="567"/>
        <w:jc w:val="both"/>
        <w:rPr>
          <w:rFonts w:ascii="Cambria Math" w:hAnsi="Cambria Math" w:cs="Calibri"/>
          <w:lang w:val="en-US"/>
        </w:rPr>
      </w:pPr>
      <w:bookmarkStart w:id="0" w:name="_Toc364748217"/>
      <w:proofErr w:type="spellStart"/>
      <w:r w:rsidRPr="00D04F0C">
        <w:rPr>
          <w:rFonts w:ascii="Cambria Math" w:hAnsi="Cambria Math" w:cs="Calibri"/>
          <w:lang w:val="en-US"/>
        </w:rPr>
        <w:t>Kegiatan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pelatihan</w:t>
      </w:r>
      <w:proofErr w:type="spellEnd"/>
      <w:r w:rsidRPr="00D04F0C">
        <w:rPr>
          <w:rFonts w:ascii="Cambria Math" w:hAnsi="Cambria Math" w:cs="Calibri"/>
          <w:lang w:val="en-US"/>
        </w:rPr>
        <w:t xml:space="preserve"> yang </w:t>
      </w:r>
      <w:proofErr w:type="spellStart"/>
      <w:r w:rsidRPr="00D04F0C">
        <w:rPr>
          <w:rFonts w:ascii="Cambria Math" w:hAnsi="Cambria Math" w:cs="Calibri"/>
          <w:lang w:val="en-US"/>
        </w:rPr>
        <w:t>dilaksanakan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dalam</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empat</w:t>
      </w:r>
      <w:proofErr w:type="spellEnd"/>
      <w:r w:rsidRPr="00D04F0C">
        <w:rPr>
          <w:rFonts w:ascii="Cambria Math" w:hAnsi="Cambria Math" w:cs="Calibri"/>
          <w:lang w:val="en-US"/>
        </w:rPr>
        <w:t xml:space="preserve"> kali </w:t>
      </w:r>
      <w:proofErr w:type="spellStart"/>
      <w:r w:rsidRPr="00D04F0C">
        <w:rPr>
          <w:rFonts w:ascii="Cambria Math" w:hAnsi="Cambria Math" w:cs="Calibri"/>
          <w:lang w:val="en-US"/>
        </w:rPr>
        <w:t>pertemuan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telah</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membuahkan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hasil</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terhadap</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pemahaman</w:t>
      </w:r>
      <w:proofErr w:type="spellEnd"/>
      <w:r w:rsidRPr="00D04F0C">
        <w:rPr>
          <w:rFonts w:ascii="Cambria Math" w:hAnsi="Cambria Math" w:cs="Calibri"/>
          <w:lang w:val="en-US"/>
        </w:rPr>
        <w:t xml:space="preserve"> dan </w:t>
      </w:r>
      <w:proofErr w:type="spellStart"/>
      <w:r w:rsidRPr="00D04F0C">
        <w:rPr>
          <w:rFonts w:ascii="Cambria Math" w:hAnsi="Cambria Math" w:cs="Calibri"/>
          <w:lang w:val="en-US"/>
        </w:rPr>
        <w:t>keterampilan</w:t>
      </w:r>
      <w:proofErr w:type="spellEnd"/>
      <w:r w:rsidRPr="00D04F0C">
        <w:rPr>
          <w:rFonts w:ascii="Cambria Math" w:hAnsi="Cambria Math" w:cs="Calibri"/>
          <w:lang w:val="en-US"/>
        </w:rPr>
        <w:t xml:space="preserve"> guru </w:t>
      </w:r>
      <w:proofErr w:type="spellStart"/>
      <w:r w:rsidRPr="00D04F0C">
        <w:rPr>
          <w:rFonts w:ascii="Cambria Math" w:hAnsi="Cambria Math" w:cs="Calibri"/>
          <w:lang w:val="en-US"/>
        </w:rPr>
        <w:t>dalam</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mengembangkan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materi</w:t>
      </w:r>
      <w:proofErr w:type="spellEnd"/>
      <w:r w:rsidRPr="00D04F0C">
        <w:rPr>
          <w:rFonts w:ascii="Cambria Math" w:hAnsi="Cambria Math" w:cs="Calibri"/>
          <w:lang w:val="en-US"/>
        </w:rPr>
        <w:t xml:space="preserve"> dan media </w:t>
      </w:r>
      <w:proofErr w:type="spellStart"/>
      <w:r w:rsidRPr="00D04F0C">
        <w:rPr>
          <w:rFonts w:ascii="Cambria Math" w:hAnsi="Cambria Math" w:cs="Calibri"/>
          <w:lang w:val="en-US"/>
        </w:rPr>
        <w:t>pembelajaran</w:t>
      </w:r>
      <w:proofErr w:type="spellEnd"/>
      <w:r w:rsidRPr="00D04F0C">
        <w:rPr>
          <w:rFonts w:ascii="Cambria Math" w:hAnsi="Cambria Math" w:cs="Calibri"/>
          <w:lang w:val="en-US"/>
        </w:rPr>
        <w:t xml:space="preserve"> daring. </w:t>
      </w:r>
      <w:proofErr w:type="spellStart"/>
      <w:r w:rsidRPr="00D04F0C">
        <w:rPr>
          <w:rFonts w:ascii="Cambria Math" w:hAnsi="Cambria Math" w:cs="Calibri"/>
          <w:lang w:val="en-US"/>
        </w:rPr>
        <w:t>Sejalan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dengan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tujuan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diadakan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pelatihan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ini</w:t>
      </w:r>
      <w:proofErr w:type="spellEnd"/>
      <w:r w:rsidRPr="00D04F0C">
        <w:rPr>
          <w:rFonts w:ascii="Cambria Math" w:hAnsi="Cambria Math" w:cs="Calibri"/>
          <w:lang w:val="en-US"/>
        </w:rPr>
        <w:t xml:space="preserve">, guru-guru Bahasa </w:t>
      </w:r>
      <w:proofErr w:type="spellStart"/>
      <w:r w:rsidRPr="00D04F0C">
        <w:rPr>
          <w:rFonts w:ascii="Cambria Math" w:hAnsi="Cambria Math" w:cs="Calibri"/>
          <w:lang w:val="en-US"/>
        </w:rPr>
        <w:t>Inggris</w:t>
      </w:r>
      <w:proofErr w:type="spellEnd"/>
      <w:r w:rsidRPr="00D04F0C">
        <w:rPr>
          <w:rFonts w:ascii="Cambria Math" w:hAnsi="Cambria Math" w:cs="Calibri"/>
          <w:lang w:val="en-US"/>
        </w:rPr>
        <w:t xml:space="preserve"> yang </w:t>
      </w:r>
      <w:proofErr w:type="spellStart"/>
      <w:r w:rsidRPr="00D04F0C">
        <w:rPr>
          <w:rFonts w:ascii="Cambria Math" w:hAnsi="Cambria Math" w:cs="Calibri"/>
          <w:lang w:val="en-US"/>
        </w:rPr>
        <w:t>tergabung</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dalam</w:t>
      </w:r>
      <w:proofErr w:type="spellEnd"/>
      <w:r w:rsidRPr="00D04F0C">
        <w:rPr>
          <w:rFonts w:ascii="Cambria Math" w:hAnsi="Cambria Math" w:cs="Calibri"/>
          <w:lang w:val="en-US"/>
        </w:rPr>
        <w:t xml:space="preserve"> MGMP Guru Bahasa </w:t>
      </w:r>
      <w:proofErr w:type="spellStart"/>
      <w:r w:rsidRPr="00D04F0C">
        <w:rPr>
          <w:rFonts w:ascii="Cambria Math" w:hAnsi="Cambria Math" w:cs="Calibri"/>
          <w:lang w:val="en-US"/>
        </w:rPr>
        <w:t>Inggris</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tingkat</w:t>
      </w:r>
      <w:proofErr w:type="spellEnd"/>
      <w:r w:rsidRPr="00D04F0C">
        <w:rPr>
          <w:rFonts w:ascii="Cambria Math" w:hAnsi="Cambria Math" w:cs="Calibri"/>
          <w:lang w:val="en-US"/>
        </w:rPr>
        <w:t xml:space="preserve"> SMP </w:t>
      </w:r>
      <w:proofErr w:type="spellStart"/>
      <w:r w:rsidRPr="00D04F0C">
        <w:rPr>
          <w:rFonts w:ascii="Cambria Math" w:hAnsi="Cambria Math" w:cs="Calibri"/>
          <w:lang w:val="en-US"/>
        </w:rPr>
        <w:t>diharapkan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mampu</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membuat</w:t>
      </w:r>
      <w:proofErr w:type="spellEnd"/>
      <w:r w:rsidRPr="00D04F0C">
        <w:rPr>
          <w:rFonts w:ascii="Cambria Math" w:hAnsi="Cambria Math" w:cs="Calibri"/>
          <w:lang w:val="en-US"/>
        </w:rPr>
        <w:t xml:space="preserve"> dan </w:t>
      </w:r>
      <w:proofErr w:type="spellStart"/>
      <w:r w:rsidRPr="00D04F0C">
        <w:rPr>
          <w:rFonts w:ascii="Cambria Math" w:hAnsi="Cambria Math" w:cs="Calibri"/>
          <w:lang w:val="en-US"/>
        </w:rPr>
        <w:t>mengembangkan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materi</w:t>
      </w:r>
      <w:proofErr w:type="spellEnd"/>
      <w:r w:rsidRPr="00D04F0C">
        <w:rPr>
          <w:rFonts w:ascii="Cambria Math" w:hAnsi="Cambria Math" w:cs="Calibri"/>
          <w:lang w:val="en-US"/>
        </w:rPr>
        <w:t xml:space="preserve"> dan media </w:t>
      </w:r>
      <w:proofErr w:type="spellStart"/>
      <w:r w:rsidRPr="00D04F0C">
        <w:rPr>
          <w:rFonts w:ascii="Cambria Math" w:hAnsi="Cambria Math" w:cs="Calibri"/>
          <w:lang w:val="en-US"/>
        </w:rPr>
        <w:t>pengajaran</w:t>
      </w:r>
      <w:proofErr w:type="spellEnd"/>
      <w:r w:rsidRPr="00D04F0C">
        <w:rPr>
          <w:rFonts w:ascii="Cambria Math" w:hAnsi="Cambria Math" w:cs="Calibri"/>
          <w:lang w:val="en-US"/>
        </w:rPr>
        <w:t xml:space="preserve"> Bahasa </w:t>
      </w:r>
      <w:proofErr w:type="spellStart"/>
      <w:r w:rsidRPr="00D04F0C">
        <w:rPr>
          <w:rFonts w:ascii="Cambria Math" w:hAnsi="Cambria Math" w:cs="Calibri"/>
          <w:lang w:val="en-US"/>
        </w:rPr>
        <w:t>Inggris</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dengan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menggunakan</w:t>
      </w:r>
      <w:proofErr w:type="spellEnd"/>
      <w:r w:rsidRPr="00D04F0C">
        <w:rPr>
          <w:rFonts w:ascii="Cambria Math" w:hAnsi="Cambria Math" w:cs="Calibri"/>
          <w:lang w:val="en-US"/>
        </w:rPr>
        <w:t xml:space="preserve"> Google classroom dan Google Form </w:t>
      </w:r>
      <w:proofErr w:type="spellStart"/>
      <w:r w:rsidRPr="00D04F0C">
        <w:rPr>
          <w:rFonts w:ascii="Cambria Math" w:hAnsi="Cambria Math" w:cs="Calibri"/>
          <w:lang w:val="en-US"/>
        </w:rPr>
        <w:t>untuk</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menjawab</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kebutuhan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pembelajaran</w:t>
      </w:r>
      <w:proofErr w:type="spellEnd"/>
      <w:r w:rsidRPr="00D04F0C">
        <w:rPr>
          <w:rFonts w:ascii="Cambria Math" w:hAnsi="Cambria Math" w:cs="Calibri"/>
          <w:lang w:val="en-US"/>
        </w:rPr>
        <w:t xml:space="preserve"> di era pandemic Covid-19. </w:t>
      </w:r>
      <w:proofErr w:type="spellStart"/>
      <w:r w:rsidRPr="00D04F0C">
        <w:rPr>
          <w:rFonts w:ascii="Cambria Math" w:hAnsi="Cambria Math" w:cs="Calibri"/>
          <w:lang w:val="en-US"/>
        </w:rPr>
        <w:t>Kegiatan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Pelatihan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dilakukan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dengan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memenuhi</w:t>
      </w:r>
      <w:proofErr w:type="spellEnd"/>
      <w:r w:rsidRPr="00D04F0C">
        <w:rPr>
          <w:rFonts w:ascii="Cambria Math" w:hAnsi="Cambria Math" w:cs="Calibri"/>
          <w:lang w:val="en-US"/>
        </w:rPr>
        <w:t xml:space="preserve"> protocol Kesehatan Covid-19. </w:t>
      </w:r>
      <w:proofErr w:type="spellStart"/>
      <w:r w:rsidRPr="00D04F0C">
        <w:rPr>
          <w:rFonts w:ascii="Cambria Math" w:hAnsi="Cambria Math" w:cs="Calibri"/>
          <w:lang w:val="en-US"/>
        </w:rPr>
        <w:t>Untuk</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itu</w:t>
      </w:r>
      <w:proofErr w:type="spellEnd"/>
      <w:r w:rsidRPr="00D04F0C">
        <w:rPr>
          <w:rFonts w:ascii="Cambria Math" w:hAnsi="Cambria Math" w:cs="Calibri"/>
          <w:lang w:val="en-US"/>
        </w:rPr>
        <w:t xml:space="preserve">, Tim </w:t>
      </w:r>
      <w:proofErr w:type="spellStart"/>
      <w:r w:rsidRPr="00D04F0C">
        <w:rPr>
          <w:rFonts w:ascii="Cambria Math" w:hAnsi="Cambria Math" w:cs="Calibri"/>
          <w:lang w:val="en-US"/>
        </w:rPr>
        <w:t>pengusul</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membuat</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pelatihan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dalam</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bentuk</w:t>
      </w:r>
      <w:proofErr w:type="spellEnd"/>
      <w:r w:rsidRPr="00D04F0C">
        <w:rPr>
          <w:rFonts w:ascii="Cambria Math" w:hAnsi="Cambria Math" w:cs="Calibri"/>
          <w:lang w:val="en-US"/>
        </w:rPr>
        <w:t xml:space="preserve"> Webinar (Web Seminar) </w:t>
      </w:r>
      <w:proofErr w:type="spellStart"/>
      <w:r w:rsidRPr="00D04F0C">
        <w:rPr>
          <w:rFonts w:ascii="Cambria Math" w:hAnsi="Cambria Math" w:cs="Calibri"/>
          <w:lang w:val="en-US"/>
        </w:rPr>
        <w:t>dengan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menggunakan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fasilitas</w:t>
      </w:r>
      <w:proofErr w:type="spellEnd"/>
      <w:r w:rsidRPr="00D04F0C">
        <w:rPr>
          <w:rFonts w:ascii="Cambria Math" w:hAnsi="Cambria Math" w:cs="Calibri"/>
          <w:lang w:val="en-US"/>
        </w:rPr>
        <w:t xml:space="preserve"> Zoom Meeting. Webinar </w:t>
      </w:r>
      <w:proofErr w:type="spellStart"/>
      <w:r w:rsidRPr="00D04F0C">
        <w:rPr>
          <w:rFonts w:ascii="Cambria Math" w:hAnsi="Cambria Math" w:cs="Calibri"/>
          <w:lang w:val="en-US"/>
        </w:rPr>
        <w:t>ini</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dibadi</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ke</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dalam</w:t>
      </w:r>
      <w:proofErr w:type="spellEnd"/>
      <w:r w:rsidRPr="00D04F0C">
        <w:rPr>
          <w:rFonts w:ascii="Cambria Math" w:hAnsi="Cambria Math" w:cs="Calibri"/>
          <w:lang w:val="en-US"/>
        </w:rPr>
        <w:t xml:space="preserve"> 4 </w:t>
      </w:r>
      <w:proofErr w:type="spellStart"/>
      <w:r w:rsidRPr="00D04F0C">
        <w:rPr>
          <w:rFonts w:ascii="Cambria Math" w:hAnsi="Cambria Math" w:cs="Calibri"/>
          <w:lang w:val="en-US"/>
        </w:rPr>
        <w:t>rangkaian</w:t>
      </w:r>
      <w:proofErr w:type="spellEnd"/>
      <w:r w:rsidRPr="00D04F0C">
        <w:rPr>
          <w:rFonts w:ascii="Cambria Math" w:hAnsi="Cambria Math" w:cs="Calibri"/>
          <w:lang w:val="en-US"/>
        </w:rPr>
        <w:t xml:space="preserve"> workshop  </w:t>
      </w:r>
      <w:proofErr w:type="spellStart"/>
      <w:r w:rsidRPr="00D04F0C">
        <w:rPr>
          <w:rFonts w:ascii="Cambria Math" w:hAnsi="Cambria Math" w:cs="Calibri"/>
          <w:lang w:val="en-US"/>
        </w:rPr>
        <w:t>yakni</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adanya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penyampain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materi</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secara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sinkron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tatap</w:t>
      </w:r>
      <w:proofErr w:type="spellEnd"/>
      <w:r w:rsidRPr="00D04F0C">
        <w:rPr>
          <w:rFonts w:ascii="Cambria Math" w:hAnsi="Cambria Math" w:cs="Calibri"/>
          <w:lang w:val="en-US"/>
        </w:rPr>
        <w:t xml:space="preserve"> maya </w:t>
      </w:r>
      <w:proofErr w:type="spellStart"/>
      <w:r w:rsidRPr="00D04F0C">
        <w:rPr>
          <w:rFonts w:ascii="Cambria Math" w:hAnsi="Cambria Math" w:cs="Calibri"/>
          <w:lang w:val="en-US"/>
        </w:rPr>
        <w:t>menggunakan</w:t>
      </w:r>
      <w:proofErr w:type="spellEnd"/>
      <w:r w:rsidRPr="00D04F0C">
        <w:rPr>
          <w:rFonts w:ascii="Cambria Math" w:hAnsi="Cambria Math" w:cs="Calibri"/>
          <w:lang w:val="en-US"/>
        </w:rPr>
        <w:t xml:space="preserve"> Zoom Meeting) dan </w:t>
      </w:r>
      <w:proofErr w:type="spellStart"/>
      <w:r w:rsidRPr="00D04F0C">
        <w:rPr>
          <w:rFonts w:ascii="Cambria Math" w:hAnsi="Cambria Math" w:cs="Calibri"/>
          <w:lang w:val="en-US"/>
        </w:rPr>
        <w:t>dilanjutkan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dengan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penugasan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mandiri</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asinkron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terkait</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dengan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materi</w:t>
      </w:r>
      <w:proofErr w:type="spellEnd"/>
      <w:r w:rsidRPr="00D04F0C">
        <w:rPr>
          <w:rFonts w:ascii="Cambria Math" w:hAnsi="Cambria Math" w:cs="Calibri"/>
          <w:lang w:val="en-US"/>
        </w:rPr>
        <w:t xml:space="preserve"> yang </w:t>
      </w:r>
      <w:proofErr w:type="spellStart"/>
      <w:r w:rsidRPr="00D04F0C">
        <w:rPr>
          <w:rFonts w:ascii="Cambria Math" w:hAnsi="Cambria Math" w:cs="Calibri"/>
          <w:lang w:val="en-US"/>
        </w:rPr>
        <w:t>sudah</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disampaiakan</w:t>
      </w:r>
      <w:proofErr w:type="spellEnd"/>
      <w:r w:rsidRPr="00D04F0C">
        <w:rPr>
          <w:rFonts w:ascii="Cambria Math" w:hAnsi="Cambria Math" w:cs="Calibri"/>
          <w:lang w:val="en-US"/>
        </w:rPr>
        <w:t xml:space="preserve">. Adapun </w:t>
      </w:r>
      <w:proofErr w:type="spellStart"/>
      <w:r w:rsidRPr="00D04F0C">
        <w:rPr>
          <w:rFonts w:ascii="Cambria Math" w:hAnsi="Cambria Math" w:cs="Calibri"/>
          <w:lang w:val="en-US"/>
        </w:rPr>
        <w:t>rincian</w:t>
      </w:r>
      <w:proofErr w:type="spellEnd"/>
      <w:r w:rsidRPr="00D04F0C">
        <w:rPr>
          <w:rFonts w:ascii="Cambria Math" w:hAnsi="Cambria Math" w:cs="Calibri"/>
          <w:lang w:val="en-US"/>
        </w:rPr>
        <w:t xml:space="preserve"> dan </w:t>
      </w:r>
      <w:proofErr w:type="spellStart"/>
      <w:r w:rsidRPr="00D04F0C">
        <w:rPr>
          <w:rFonts w:ascii="Cambria Math" w:hAnsi="Cambria Math" w:cs="Calibri"/>
          <w:lang w:val="en-US"/>
        </w:rPr>
        <w:t>pembahasan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tahapan-tahapan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kegiatan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pelatihan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pengajaran</w:t>
      </w:r>
      <w:proofErr w:type="spellEnd"/>
      <w:r w:rsidRPr="00D04F0C">
        <w:rPr>
          <w:rFonts w:ascii="Cambria Math" w:hAnsi="Cambria Math" w:cs="Calibri"/>
          <w:lang w:val="en-US"/>
        </w:rPr>
        <w:t xml:space="preserve"> Bahasa </w:t>
      </w:r>
      <w:proofErr w:type="spellStart"/>
      <w:r w:rsidRPr="00D04F0C">
        <w:rPr>
          <w:rFonts w:ascii="Cambria Math" w:hAnsi="Cambria Math" w:cs="Calibri"/>
          <w:lang w:val="en-US"/>
        </w:rPr>
        <w:t>Inggris</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adalah</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sebagai</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berikut</w:t>
      </w:r>
      <w:proofErr w:type="spellEnd"/>
      <w:r w:rsidRPr="00D04F0C">
        <w:rPr>
          <w:rFonts w:ascii="Cambria Math" w:hAnsi="Cambria Math" w:cs="Calibri"/>
          <w:lang w:val="en-US"/>
        </w:rPr>
        <w:t xml:space="preserve">. </w:t>
      </w:r>
    </w:p>
    <w:p w14:paraId="751FFFAE" w14:textId="77777777" w:rsidR="00D04F0C" w:rsidRPr="00D04F0C" w:rsidRDefault="00D04F0C" w:rsidP="00D04F0C">
      <w:pPr>
        <w:spacing w:after="120" w:line="240" w:lineRule="auto"/>
        <w:ind w:firstLine="567"/>
        <w:jc w:val="both"/>
        <w:rPr>
          <w:rFonts w:ascii="Cambria Math" w:hAnsi="Cambria Math" w:cs="Calibri"/>
          <w:lang w:val="en-US"/>
        </w:rPr>
      </w:pPr>
      <w:proofErr w:type="spellStart"/>
      <w:r w:rsidRPr="00D04F0C">
        <w:rPr>
          <w:rFonts w:ascii="Cambria Math" w:hAnsi="Cambria Math" w:cs="Calibri"/>
          <w:lang w:val="en-US"/>
        </w:rPr>
        <w:t>Melalui</w:t>
      </w:r>
      <w:proofErr w:type="spellEnd"/>
      <w:r w:rsidRPr="00D04F0C">
        <w:rPr>
          <w:rFonts w:ascii="Cambria Math" w:hAnsi="Cambria Math" w:cs="Calibri"/>
          <w:lang w:val="en-US"/>
        </w:rPr>
        <w:t xml:space="preserve"> webinar </w:t>
      </w:r>
      <w:proofErr w:type="spellStart"/>
      <w:r w:rsidRPr="00D04F0C">
        <w:rPr>
          <w:rFonts w:ascii="Cambria Math" w:hAnsi="Cambria Math" w:cs="Calibri"/>
          <w:lang w:val="en-US"/>
        </w:rPr>
        <w:t>sesi</w:t>
      </w:r>
      <w:proofErr w:type="spellEnd"/>
      <w:r w:rsidRPr="00D04F0C">
        <w:rPr>
          <w:rFonts w:ascii="Cambria Math" w:hAnsi="Cambria Math" w:cs="Calibri"/>
          <w:lang w:val="en-US"/>
        </w:rPr>
        <w:t xml:space="preserve"> 1, </w:t>
      </w:r>
      <w:proofErr w:type="spellStart"/>
      <w:r w:rsidRPr="00D04F0C">
        <w:rPr>
          <w:rFonts w:ascii="Cambria Math" w:hAnsi="Cambria Math" w:cs="Calibri"/>
          <w:lang w:val="en-US"/>
        </w:rPr>
        <w:t>Penyampaian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materi</w:t>
      </w:r>
      <w:proofErr w:type="spellEnd"/>
      <w:r w:rsidRPr="00D04F0C">
        <w:rPr>
          <w:rFonts w:ascii="Cambria Math" w:hAnsi="Cambria Math" w:cs="Calibri"/>
          <w:lang w:val="en-US"/>
        </w:rPr>
        <w:t xml:space="preserve"> di </w:t>
      </w:r>
      <w:proofErr w:type="spellStart"/>
      <w:r w:rsidRPr="00D04F0C">
        <w:rPr>
          <w:rFonts w:ascii="Cambria Math" w:hAnsi="Cambria Math" w:cs="Calibri"/>
          <w:lang w:val="en-US"/>
        </w:rPr>
        <w:t>hari</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pertama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Selasa</w:t>
      </w:r>
      <w:proofErr w:type="spellEnd"/>
      <w:r w:rsidRPr="00D04F0C">
        <w:rPr>
          <w:rFonts w:ascii="Cambria Math" w:hAnsi="Cambria Math" w:cs="Calibri"/>
          <w:lang w:val="en-US"/>
        </w:rPr>
        <w:t xml:space="preserve">, 28 </w:t>
      </w:r>
      <w:proofErr w:type="spellStart"/>
      <w:r w:rsidRPr="00D04F0C">
        <w:rPr>
          <w:rFonts w:ascii="Cambria Math" w:hAnsi="Cambria Math" w:cs="Calibri"/>
          <w:lang w:val="en-US"/>
        </w:rPr>
        <w:t>Juli</w:t>
      </w:r>
      <w:proofErr w:type="spellEnd"/>
      <w:r w:rsidRPr="00D04F0C">
        <w:rPr>
          <w:rFonts w:ascii="Cambria Math" w:hAnsi="Cambria Math" w:cs="Calibri"/>
          <w:lang w:val="en-US"/>
        </w:rPr>
        <w:t xml:space="preserve"> 2020) </w:t>
      </w:r>
      <w:proofErr w:type="spellStart"/>
      <w:r w:rsidRPr="00D04F0C">
        <w:rPr>
          <w:rFonts w:ascii="Cambria Math" w:hAnsi="Cambria Math" w:cs="Calibri"/>
          <w:lang w:val="en-US"/>
        </w:rPr>
        <w:t>disampaikan</w:t>
      </w:r>
      <w:proofErr w:type="spellEnd"/>
      <w:r w:rsidRPr="00D04F0C">
        <w:rPr>
          <w:rFonts w:ascii="Cambria Math" w:hAnsi="Cambria Math" w:cs="Calibri"/>
          <w:lang w:val="en-US"/>
        </w:rPr>
        <w:t xml:space="preserve"> oleh </w:t>
      </w:r>
      <w:proofErr w:type="spellStart"/>
      <w:r w:rsidRPr="00D04F0C">
        <w:rPr>
          <w:rFonts w:ascii="Cambria Math" w:hAnsi="Cambria Math" w:cs="Calibri"/>
          <w:lang w:val="en-US"/>
        </w:rPr>
        <w:t>Ketua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tim</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Fitrawati</w:t>
      </w:r>
      <w:proofErr w:type="spellEnd"/>
      <w:r w:rsidRPr="00D04F0C">
        <w:rPr>
          <w:rFonts w:ascii="Cambria Math" w:hAnsi="Cambria Math" w:cs="Calibri"/>
          <w:lang w:val="en-US"/>
        </w:rPr>
        <w:t xml:space="preserve">, S.S., </w:t>
      </w:r>
      <w:proofErr w:type="spellStart"/>
      <w:r w:rsidRPr="00D04F0C">
        <w:rPr>
          <w:rFonts w:ascii="Cambria Math" w:hAnsi="Cambria Math" w:cs="Calibri"/>
          <w:lang w:val="en-US"/>
        </w:rPr>
        <w:t>M.Pd</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dengan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judul</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Kiat</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Sukses</w:t>
      </w:r>
      <w:proofErr w:type="spellEnd"/>
      <w:r w:rsidRPr="00D04F0C">
        <w:rPr>
          <w:rFonts w:ascii="Cambria Math" w:hAnsi="Cambria Math" w:cs="Calibri"/>
          <w:lang w:val="en-US"/>
        </w:rPr>
        <w:t xml:space="preserve"> Guru </w:t>
      </w:r>
      <w:proofErr w:type="spellStart"/>
      <w:r w:rsidRPr="00D04F0C">
        <w:rPr>
          <w:rFonts w:ascii="Cambria Math" w:hAnsi="Cambria Math" w:cs="Calibri"/>
          <w:lang w:val="en-US"/>
        </w:rPr>
        <w:t>dalam</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Pembelajaran</w:t>
      </w:r>
      <w:proofErr w:type="spellEnd"/>
      <w:r w:rsidRPr="00D04F0C">
        <w:rPr>
          <w:rFonts w:ascii="Cambria Math" w:hAnsi="Cambria Math" w:cs="Calibri"/>
          <w:lang w:val="en-US"/>
        </w:rPr>
        <w:t xml:space="preserve"> Daring. Pada </w:t>
      </w:r>
      <w:proofErr w:type="spellStart"/>
      <w:r w:rsidRPr="00D04F0C">
        <w:rPr>
          <w:rFonts w:ascii="Cambria Math" w:hAnsi="Cambria Math" w:cs="Calibri"/>
          <w:lang w:val="en-US"/>
        </w:rPr>
        <w:t>pertemuan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ini</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pemateri</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memaparkan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tentang</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Konsep</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pembelajaran</w:t>
      </w:r>
      <w:proofErr w:type="spellEnd"/>
      <w:r w:rsidRPr="00D04F0C">
        <w:rPr>
          <w:rFonts w:ascii="Cambria Math" w:hAnsi="Cambria Math" w:cs="Calibri"/>
          <w:lang w:val="en-US"/>
        </w:rPr>
        <w:t xml:space="preserve"> Daring </w:t>
      </w:r>
      <w:proofErr w:type="spellStart"/>
      <w:r w:rsidRPr="00D04F0C">
        <w:rPr>
          <w:rFonts w:ascii="Cambria Math" w:hAnsi="Cambria Math" w:cs="Calibri"/>
          <w:lang w:val="en-US"/>
        </w:rPr>
        <w:t>kemudian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dilanjutkan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dengan</w:t>
      </w:r>
      <w:proofErr w:type="spellEnd"/>
      <w:r w:rsidRPr="00D04F0C">
        <w:rPr>
          <w:rFonts w:ascii="Cambria Math" w:hAnsi="Cambria Math" w:cs="Calibri"/>
          <w:lang w:val="en-US"/>
        </w:rPr>
        <w:t xml:space="preserve"> Menyusun </w:t>
      </w:r>
      <w:proofErr w:type="spellStart"/>
      <w:r w:rsidRPr="00D04F0C">
        <w:rPr>
          <w:rFonts w:ascii="Cambria Math" w:hAnsi="Cambria Math" w:cs="Calibri"/>
          <w:lang w:val="en-US"/>
        </w:rPr>
        <w:t>pembelajaran</w:t>
      </w:r>
      <w:proofErr w:type="spellEnd"/>
      <w:r w:rsidRPr="00D04F0C">
        <w:rPr>
          <w:rFonts w:ascii="Cambria Math" w:hAnsi="Cambria Math" w:cs="Calibri"/>
          <w:lang w:val="en-US"/>
        </w:rPr>
        <w:t xml:space="preserve"> Daring. Adapun pada </w:t>
      </w:r>
      <w:proofErr w:type="spellStart"/>
      <w:r w:rsidRPr="00D04F0C">
        <w:rPr>
          <w:rFonts w:ascii="Cambria Math" w:hAnsi="Cambria Math" w:cs="Calibri"/>
          <w:lang w:val="en-US"/>
        </w:rPr>
        <w:t>bagian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ini</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ada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beberapa</w:t>
      </w:r>
      <w:proofErr w:type="spellEnd"/>
      <w:r w:rsidRPr="00D04F0C">
        <w:rPr>
          <w:rFonts w:ascii="Cambria Math" w:hAnsi="Cambria Math" w:cs="Calibri"/>
          <w:lang w:val="en-US"/>
        </w:rPr>
        <w:t xml:space="preserve"> Langkah yang </w:t>
      </w:r>
      <w:proofErr w:type="spellStart"/>
      <w:r w:rsidRPr="00D04F0C">
        <w:rPr>
          <w:rFonts w:ascii="Cambria Math" w:hAnsi="Cambria Math" w:cs="Calibri"/>
          <w:lang w:val="en-US"/>
        </w:rPr>
        <w:t>peru</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dipersiapkan</w:t>
      </w:r>
      <w:proofErr w:type="spellEnd"/>
      <w:r w:rsidRPr="00D04F0C">
        <w:rPr>
          <w:rFonts w:ascii="Cambria Math" w:hAnsi="Cambria Math" w:cs="Calibri"/>
          <w:lang w:val="en-US"/>
        </w:rPr>
        <w:t xml:space="preserve"> Ketika guru </w:t>
      </w:r>
      <w:proofErr w:type="spellStart"/>
      <w:r w:rsidRPr="00D04F0C">
        <w:rPr>
          <w:rFonts w:ascii="Cambria Math" w:hAnsi="Cambria Math" w:cs="Calibri"/>
          <w:lang w:val="en-US"/>
        </w:rPr>
        <w:t>ingin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membuat</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pembelajaran</w:t>
      </w:r>
      <w:proofErr w:type="spellEnd"/>
      <w:r w:rsidRPr="00D04F0C">
        <w:rPr>
          <w:rFonts w:ascii="Cambria Math" w:hAnsi="Cambria Math" w:cs="Calibri"/>
          <w:lang w:val="en-US"/>
        </w:rPr>
        <w:t xml:space="preserve"> daring. </w:t>
      </w:r>
      <w:proofErr w:type="spellStart"/>
      <w:r w:rsidRPr="00D04F0C">
        <w:rPr>
          <w:rFonts w:ascii="Cambria Math" w:hAnsi="Cambria Math" w:cs="Calibri"/>
          <w:lang w:val="en-US"/>
        </w:rPr>
        <w:t>Diantaranya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adalah</w:t>
      </w:r>
      <w:proofErr w:type="spellEnd"/>
      <w:r w:rsidRPr="00D04F0C">
        <w:rPr>
          <w:rFonts w:ascii="Cambria Math" w:hAnsi="Cambria Math" w:cs="Calibri"/>
          <w:lang w:val="en-US"/>
        </w:rPr>
        <w:t>:</w:t>
      </w:r>
    </w:p>
    <w:p w14:paraId="67A0A960" w14:textId="13370D6F" w:rsidR="00D04F0C" w:rsidRPr="00D04F0C" w:rsidRDefault="00D04F0C" w:rsidP="00D04F0C">
      <w:pPr>
        <w:pStyle w:val="ListParagraph"/>
        <w:numPr>
          <w:ilvl w:val="0"/>
          <w:numId w:val="31"/>
        </w:numPr>
        <w:spacing w:after="120" w:line="240" w:lineRule="auto"/>
        <w:ind w:left="360" w:hanging="360"/>
        <w:jc w:val="both"/>
        <w:rPr>
          <w:rFonts w:ascii="Cambria Math" w:hAnsi="Cambria Math" w:cs="Calibri"/>
          <w:lang w:val="en-US"/>
        </w:rPr>
      </w:pPr>
      <w:r w:rsidRPr="00D04F0C">
        <w:rPr>
          <w:rFonts w:ascii="Cambria Math" w:hAnsi="Cambria Math" w:cs="Calibri"/>
          <w:lang w:val="en-US"/>
        </w:rPr>
        <w:t xml:space="preserve">Mata </w:t>
      </w:r>
      <w:proofErr w:type="spellStart"/>
      <w:r w:rsidRPr="00D04F0C">
        <w:rPr>
          <w:rFonts w:ascii="Cambria Math" w:hAnsi="Cambria Math" w:cs="Calibri"/>
          <w:lang w:val="en-US"/>
        </w:rPr>
        <w:t>pelajaran</w:t>
      </w:r>
      <w:proofErr w:type="spellEnd"/>
      <w:r w:rsidRPr="00D04F0C">
        <w:rPr>
          <w:rFonts w:ascii="Cambria Math" w:hAnsi="Cambria Math" w:cs="Calibri"/>
          <w:lang w:val="en-US"/>
        </w:rPr>
        <w:t xml:space="preserve"> daring </w:t>
      </w:r>
      <w:proofErr w:type="spellStart"/>
      <w:r w:rsidRPr="00D04F0C">
        <w:rPr>
          <w:rFonts w:ascii="Cambria Math" w:hAnsi="Cambria Math" w:cs="Calibri"/>
          <w:lang w:val="en-US"/>
        </w:rPr>
        <w:t>dikembangkan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berdasarkan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dokumen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Rencana</w:t>
      </w:r>
      <w:proofErr w:type="spellEnd"/>
    </w:p>
    <w:p w14:paraId="198EA8C3" w14:textId="2A6D5507" w:rsidR="00D04F0C" w:rsidRPr="00D04F0C" w:rsidRDefault="00D04F0C" w:rsidP="00D04F0C">
      <w:pPr>
        <w:pStyle w:val="ListParagraph"/>
        <w:numPr>
          <w:ilvl w:val="0"/>
          <w:numId w:val="31"/>
        </w:numPr>
        <w:spacing w:after="120" w:line="240" w:lineRule="auto"/>
        <w:ind w:left="360" w:hanging="360"/>
        <w:jc w:val="both"/>
        <w:rPr>
          <w:rFonts w:ascii="Cambria Math" w:hAnsi="Cambria Math" w:cs="Calibri"/>
          <w:lang w:val="en-US"/>
        </w:rPr>
      </w:pPr>
      <w:r w:rsidRPr="00D04F0C">
        <w:rPr>
          <w:rFonts w:ascii="Cambria Math" w:hAnsi="Cambria Math" w:cs="Calibri"/>
          <w:lang w:val="en-US"/>
        </w:rPr>
        <w:t xml:space="preserve">Program </w:t>
      </w:r>
      <w:proofErr w:type="spellStart"/>
      <w:r w:rsidRPr="00D04F0C">
        <w:rPr>
          <w:rFonts w:ascii="Cambria Math" w:hAnsi="Cambria Math" w:cs="Calibri"/>
          <w:lang w:val="en-US"/>
        </w:rPr>
        <w:t>Rencana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Pelaksanaan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Pembelajaran</w:t>
      </w:r>
      <w:proofErr w:type="spellEnd"/>
      <w:r w:rsidRPr="00D04F0C">
        <w:rPr>
          <w:rFonts w:ascii="Cambria Math" w:hAnsi="Cambria Math" w:cs="Calibri"/>
          <w:lang w:val="en-US"/>
        </w:rPr>
        <w:t xml:space="preserve"> (RPP) Daring yang </w:t>
      </w:r>
      <w:proofErr w:type="spellStart"/>
      <w:r w:rsidRPr="00D04F0C">
        <w:rPr>
          <w:rFonts w:ascii="Cambria Math" w:hAnsi="Cambria Math" w:cs="Calibri"/>
          <w:lang w:val="en-US"/>
        </w:rPr>
        <w:t>berbasis</w:t>
      </w:r>
      <w:proofErr w:type="spellEnd"/>
      <w:r w:rsidRPr="00D04F0C">
        <w:rPr>
          <w:rFonts w:ascii="Cambria Math" w:hAnsi="Cambria Math" w:cs="Calibri"/>
          <w:lang w:val="en-US"/>
        </w:rPr>
        <w:t xml:space="preserve"> TPACK (Technological Pedagogical Content Knowledge) dan HOTS (High </w:t>
      </w:r>
      <w:proofErr w:type="spellStart"/>
      <w:r w:rsidRPr="00D04F0C">
        <w:rPr>
          <w:rFonts w:ascii="Cambria Math" w:hAnsi="Cambria Math" w:cs="Calibri"/>
          <w:lang w:val="en-US"/>
        </w:rPr>
        <w:t>Oeder</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Thiking</w:t>
      </w:r>
      <w:proofErr w:type="spellEnd"/>
      <w:r w:rsidRPr="00D04F0C">
        <w:rPr>
          <w:rFonts w:ascii="Cambria Math" w:hAnsi="Cambria Math" w:cs="Calibri"/>
          <w:lang w:val="en-US"/>
        </w:rPr>
        <w:t xml:space="preserve"> Skills) </w:t>
      </w:r>
      <w:proofErr w:type="spellStart"/>
      <w:r w:rsidRPr="00D04F0C">
        <w:rPr>
          <w:rFonts w:ascii="Cambria Math" w:hAnsi="Cambria Math" w:cs="Calibri"/>
          <w:lang w:val="en-US"/>
        </w:rPr>
        <w:t>mencakup</w:t>
      </w:r>
      <w:proofErr w:type="spellEnd"/>
      <w:r w:rsidRPr="00D04F0C">
        <w:rPr>
          <w:rFonts w:ascii="Cambria Math" w:hAnsi="Cambria Math" w:cs="Calibri"/>
          <w:lang w:val="en-US"/>
        </w:rPr>
        <w:t>:</w:t>
      </w:r>
    </w:p>
    <w:p w14:paraId="10ECEF00" w14:textId="77865E1B" w:rsidR="00D04F0C" w:rsidRPr="00D04F0C" w:rsidRDefault="00D04F0C" w:rsidP="00D04F0C">
      <w:pPr>
        <w:pStyle w:val="ListParagraph"/>
        <w:numPr>
          <w:ilvl w:val="1"/>
          <w:numId w:val="32"/>
        </w:numPr>
        <w:spacing w:after="120" w:line="240" w:lineRule="auto"/>
        <w:ind w:left="720"/>
        <w:jc w:val="both"/>
        <w:rPr>
          <w:rFonts w:ascii="Cambria Math" w:hAnsi="Cambria Math" w:cs="Calibri"/>
          <w:lang w:val="en-US"/>
        </w:rPr>
      </w:pPr>
      <w:r w:rsidRPr="00D04F0C">
        <w:rPr>
          <w:rFonts w:ascii="Cambria Math" w:hAnsi="Cambria Math" w:cs="Calibri"/>
          <w:lang w:val="en-US"/>
        </w:rPr>
        <w:t xml:space="preserve">Target </w:t>
      </w:r>
      <w:proofErr w:type="spellStart"/>
      <w:r w:rsidRPr="00D04F0C">
        <w:rPr>
          <w:rFonts w:ascii="Cambria Math" w:hAnsi="Cambria Math" w:cs="Calibri"/>
          <w:lang w:val="en-US"/>
        </w:rPr>
        <w:t>Kompetensi</w:t>
      </w:r>
      <w:proofErr w:type="spellEnd"/>
      <w:r w:rsidRPr="00D04F0C">
        <w:rPr>
          <w:rFonts w:ascii="Cambria Math" w:hAnsi="Cambria Math" w:cs="Calibri"/>
          <w:lang w:val="en-US"/>
        </w:rPr>
        <w:t xml:space="preserve"> Dasar (KD)</w:t>
      </w:r>
    </w:p>
    <w:p w14:paraId="6C998247" w14:textId="5A3563A8" w:rsidR="00D04F0C" w:rsidRPr="00D04F0C" w:rsidRDefault="00D04F0C" w:rsidP="00D04F0C">
      <w:pPr>
        <w:pStyle w:val="ListParagraph"/>
        <w:numPr>
          <w:ilvl w:val="1"/>
          <w:numId w:val="32"/>
        </w:numPr>
        <w:spacing w:after="120" w:line="240" w:lineRule="auto"/>
        <w:ind w:left="720"/>
        <w:jc w:val="both"/>
        <w:rPr>
          <w:rFonts w:ascii="Cambria Math" w:hAnsi="Cambria Math" w:cs="Calibri"/>
          <w:lang w:val="en-US"/>
        </w:rPr>
      </w:pPr>
      <w:proofErr w:type="spellStart"/>
      <w:r w:rsidRPr="00D04F0C">
        <w:rPr>
          <w:rFonts w:ascii="Cambria Math" w:hAnsi="Cambria Math" w:cs="Calibri"/>
          <w:lang w:val="en-US"/>
        </w:rPr>
        <w:t>Kemampuan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akhir</w:t>
      </w:r>
      <w:proofErr w:type="spellEnd"/>
      <w:r w:rsidRPr="00D04F0C">
        <w:rPr>
          <w:rFonts w:ascii="Cambria Math" w:hAnsi="Cambria Math" w:cs="Calibri"/>
          <w:lang w:val="en-US"/>
        </w:rPr>
        <w:t xml:space="preserve"> yang </w:t>
      </w:r>
      <w:proofErr w:type="spellStart"/>
      <w:r w:rsidRPr="00D04F0C">
        <w:rPr>
          <w:rFonts w:ascii="Cambria Math" w:hAnsi="Cambria Math" w:cs="Calibri"/>
          <w:lang w:val="en-US"/>
        </w:rPr>
        <w:t>direncanakan</w:t>
      </w:r>
      <w:proofErr w:type="spellEnd"/>
      <w:r w:rsidRPr="00D04F0C">
        <w:rPr>
          <w:rFonts w:ascii="Cambria Math" w:hAnsi="Cambria Math" w:cs="Calibri"/>
          <w:lang w:val="en-US"/>
        </w:rPr>
        <w:t xml:space="preserve"> pada </w:t>
      </w:r>
      <w:proofErr w:type="spellStart"/>
      <w:r w:rsidRPr="00D04F0C">
        <w:rPr>
          <w:rFonts w:ascii="Cambria Math" w:hAnsi="Cambria Math" w:cs="Calibri"/>
          <w:lang w:val="en-US"/>
        </w:rPr>
        <w:t>setiap</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tahapan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pembelajaran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untuk</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memenuhi</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tujuan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pembelajaran</w:t>
      </w:r>
      <w:proofErr w:type="spellEnd"/>
    </w:p>
    <w:p w14:paraId="5827CF3C" w14:textId="10D22828" w:rsidR="00D04F0C" w:rsidRPr="00D04F0C" w:rsidRDefault="00D04F0C" w:rsidP="00D04F0C">
      <w:pPr>
        <w:pStyle w:val="ListParagraph"/>
        <w:numPr>
          <w:ilvl w:val="1"/>
          <w:numId w:val="32"/>
        </w:numPr>
        <w:spacing w:after="120" w:line="240" w:lineRule="auto"/>
        <w:ind w:left="720"/>
        <w:jc w:val="both"/>
        <w:rPr>
          <w:rFonts w:ascii="Cambria Math" w:hAnsi="Cambria Math" w:cs="Calibri"/>
          <w:lang w:val="en-US"/>
        </w:rPr>
      </w:pPr>
      <w:r w:rsidRPr="00D04F0C">
        <w:rPr>
          <w:rFonts w:ascii="Cambria Math" w:hAnsi="Cambria Math" w:cs="Calibri"/>
          <w:lang w:val="en-US"/>
        </w:rPr>
        <w:t xml:space="preserve">Strategi </w:t>
      </w:r>
      <w:proofErr w:type="spellStart"/>
      <w:r w:rsidRPr="00D04F0C">
        <w:rPr>
          <w:rFonts w:ascii="Cambria Math" w:hAnsi="Cambria Math" w:cs="Calibri"/>
          <w:lang w:val="en-US"/>
        </w:rPr>
        <w:t>atau</w:t>
      </w:r>
      <w:proofErr w:type="spellEnd"/>
      <w:r w:rsidRPr="00D04F0C">
        <w:rPr>
          <w:rFonts w:ascii="Cambria Math" w:hAnsi="Cambria Math" w:cs="Calibri"/>
          <w:lang w:val="en-US"/>
        </w:rPr>
        <w:t xml:space="preserve"> Model </w:t>
      </w:r>
      <w:proofErr w:type="spellStart"/>
      <w:r w:rsidRPr="00D04F0C">
        <w:rPr>
          <w:rFonts w:ascii="Cambria Math" w:hAnsi="Cambria Math" w:cs="Calibri"/>
          <w:lang w:val="en-US"/>
        </w:rPr>
        <w:t>Pembelajaran</w:t>
      </w:r>
      <w:proofErr w:type="spellEnd"/>
      <w:r w:rsidRPr="00D04F0C">
        <w:rPr>
          <w:rFonts w:ascii="Cambria Math" w:hAnsi="Cambria Math" w:cs="Calibri"/>
          <w:lang w:val="en-US"/>
        </w:rPr>
        <w:t xml:space="preserve"> dan </w:t>
      </w:r>
      <w:proofErr w:type="spellStart"/>
      <w:r w:rsidRPr="00D04F0C">
        <w:rPr>
          <w:rFonts w:ascii="Cambria Math" w:hAnsi="Cambria Math" w:cs="Calibri"/>
          <w:lang w:val="en-US"/>
        </w:rPr>
        <w:t>metode</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pembelajaran</w:t>
      </w:r>
      <w:proofErr w:type="spellEnd"/>
    </w:p>
    <w:p w14:paraId="0A460AF0" w14:textId="6D69CAB8" w:rsidR="00D04F0C" w:rsidRPr="00D04F0C" w:rsidRDefault="00D04F0C" w:rsidP="00D04F0C">
      <w:pPr>
        <w:pStyle w:val="ListParagraph"/>
        <w:numPr>
          <w:ilvl w:val="1"/>
          <w:numId w:val="32"/>
        </w:numPr>
        <w:spacing w:after="120" w:line="240" w:lineRule="auto"/>
        <w:ind w:left="720"/>
        <w:jc w:val="both"/>
        <w:rPr>
          <w:rFonts w:ascii="Cambria Math" w:hAnsi="Cambria Math" w:cs="Calibri"/>
          <w:lang w:val="en-US"/>
        </w:rPr>
      </w:pPr>
      <w:proofErr w:type="spellStart"/>
      <w:r w:rsidRPr="00D04F0C">
        <w:rPr>
          <w:rFonts w:ascii="Cambria Math" w:hAnsi="Cambria Math" w:cs="Calibri"/>
          <w:lang w:val="en-US"/>
        </w:rPr>
        <w:t>Pemanfaatan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ruang</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belajar</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atau</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Kegiatan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pembelajaran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baik</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secara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sinkron</w:t>
      </w:r>
      <w:proofErr w:type="spellEnd"/>
      <w:r w:rsidRPr="00D04F0C">
        <w:rPr>
          <w:rFonts w:ascii="Cambria Math" w:hAnsi="Cambria Math" w:cs="Calibri"/>
          <w:lang w:val="en-US"/>
        </w:rPr>
        <w:t xml:space="preserve"> dan </w:t>
      </w:r>
      <w:proofErr w:type="spellStart"/>
      <w:r w:rsidRPr="00D04F0C">
        <w:rPr>
          <w:rFonts w:ascii="Cambria Math" w:hAnsi="Cambria Math" w:cs="Calibri"/>
          <w:lang w:val="en-US"/>
        </w:rPr>
        <w:t>asinkron</w:t>
      </w:r>
      <w:proofErr w:type="spellEnd"/>
      <w:r w:rsidRPr="00D04F0C">
        <w:rPr>
          <w:rFonts w:ascii="Cambria Math" w:hAnsi="Cambria Math" w:cs="Calibri"/>
          <w:lang w:val="en-US"/>
        </w:rPr>
        <w:t>)</w:t>
      </w:r>
    </w:p>
    <w:p w14:paraId="3C1E605F" w14:textId="3B6932F6" w:rsidR="00D04F0C" w:rsidRPr="00D04F0C" w:rsidRDefault="00D04F0C" w:rsidP="00D04F0C">
      <w:pPr>
        <w:pStyle w:val="ListParagraph"/>
        <w:numPr>
          <w:ilvl w:val="1"/>
          <w:numId w:val="32"/>
        </w:numPr>
        <w:spacing w:after="120" w:line="240" w:lineRule="auto"/>
        <w:ind w:left="720"/>
        <w:jc w:val="both"/>
        <w:rPr>
          <w:rFonts w:ascii="Cambria Math" w:hAnsi="Cambria Math" w:cs="Calibri"/>
          <w:lang w:val="en-US"/>
        </w:rPr>
      </w:pPr>
      <w:proofErr w:type="spellStart"/>
      <w:r w:rsidRPr="00D04F0C">
        <w:rPr>
          <w:rFonts w:ascii="Cambria Math" w:hAnsi="Cambria Math" w:cs="Calibri"/>
          <w:lang w:val="en-US"/>
        </w:rPr>
        <w:t>Bahan</w:t>
      </w:r>
      <w:proofErr w:type="spellEnd"/>
      <w:r w:rsidRPr="00D04F0C">
        <w:rPr>
          <w:rFonts w:ascii="Cambria Math" w:hAnsi="Cambria Math" w:cs="Calibri"/>
          <w:lang w:val="en-US"/>
        </w:rPr>
        <w:t xml:space="preserve"> ajar yang </w:t>
      </w:r>
      <w:proofErr w:type="spellStart"/>
      <w:r w:rsidRPr="00D04F0C">
        <w:rPr>
          <w:rFonts w:ascii="Cambria Math" w:hAnsi="Cambria Math" w:cs="Calibri"/>
          <w:lang w:val="en-US"/>
        </w:rPr>
        <w:t>bervariasi</w:t>
      </w:r>
      <w:proofErr w:type="spellEnd"/>
      <w:r w:rsidRPr="00D04F0C">
        <w:rPr>
          <w:rFonts w:ascii="Cambria Math" w:hAnsi="Cambria Math" w:cs="Calibri"/>
          <w:lang w:val="en-US"/>
        </w:rPr>
        <w:t xml:space="preserve"> dan </w:t>
      </w:r>
      <w:proofErr w:type="spellStart"/>
      <w:r w:rsidRPr="00D04F0C">
        <w:rPr>
          <w:rFonts w:ascii="Cambria Math" w:hAnsi="Cambria Math" w:cs="Calibri"/>
          <w:lang w:val="en-US"/>
        </w:rPr>
        <w:t>memungkinkan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bisa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menggambarkan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kompetensi</w:t>
      </w:r>
      <w:proofErr w:type="spellEnd"/>
      <w:r w:rsidRPr="00D04F0C">
        <w:rPr>
          <w:rFonts w:ascii="Cambria Math" w:hAnsi="Cambria Math" w:cs="Calibri"/>
          <w:lang w:val="en-US"/>
        </w:rPr>
        <w:t xml:space="preserve"> yang </w:t>
      </w:r>
      <w:proofErr w:type="spellStart"/>
      <w:r w:rsidRPr="00D04F0C">
        <w:rPr>
          <w:rFonts w:ascii="Cambria Math" w:hAnsi="Cambria Math" w:cs="Calibri"/>
          <w:lang w:val="en-US"/>
        </w:rPr>
        <w:t>ingin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dicapai</w:t>
      </w:r>
      <w:proofErr w:type="spellEnd"/>
      <w:r w:rsidRPr="00D04F0C">
        <w:rPr>
          <w:rFonts w:ascii="Cambria Math" w:hAnsi="Cambria Math" w:cs="Calibri"/>
          <w:lang w:val="en-US"/>
        </w:rPr>
        <w:t xml:space="preserve"> oleh </w:t>
      </w:r>
      <w:proofErr w:type="spellStart"/>
      <w:r w:rsidRPr="00D04F0C">
        <w:rPr>
          <w:rFonts w:ascii="Cambria Math" w:hAnsi="Cambria Math" w:cs="Calibri"/>
          <w:lang w:val="en-US"/>
        </w:rPr>
        <w:t>siswa</w:t>
      </w:r>
      <w:proofErr w:type="spellEnd"/>
    </w:p>
    <w:p w14:paraId="7463E56A" w14:textId="043327B6" w:rsidR="00D04F0C" w:rsidRPr="00D04F0C" w:rsidRDefault="00D04F0C" w:rsidP="00D04F0C">
      <w:pPr>
        <w:pStyle w:val="ListParagraph"/>
        <w:numPr>
          <w:ilvl w:val="1"/>
          <w:numId w:val="32"/>
        </w:numPr>
        <w:spacing w:after="120" w:line="240" w:lineRule="auto"/>
        <w:ind w:left="720"/>
        <w:jc w:val="both"/>
        <w:rPr>
          <w:rFonts w:ascii="Cambria Math" w:hAnsi="Cambria Math" w:cs="Calibri"/>
          <w:lang w:val="en-US"/>
        </w:rPr>
      </w:pPr>
      <w:r w:rsidRPr="00D04F0C">
        <w:rPr>
          <w:rFonts w:ascii="Cambria Math" w:hAnsi="Cambria Math" w:cs="Calibri"/>
          <w:lang w:val="en-US"/>
        </w:rPr>
        <w:t xml:space="preserve">LKPD yang </w:t>
      </w:r>
      <w:proofErr w:type="spellStart"/>
      <w:r w:rsidRPr="00D04F0C">
        <w:rPr>
          <w:rFonts w:ascii="Cambria Math" w:hAnsi="Cambria Math" w:cs="Calibri"/>
          <w:lang w:val="en-US"/>
        </w:rPr>
        <w:t>memuat</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penugasan</w:t>
      </w:r>
      <w:proofErr w:type="spellEnd"/>
      <w:r w:rsidRPr="00D04F0C">
        <w:rPr>
          <w:rFonts w:ascii="Cambria Math" w:hAnsi="Cambria Math" w:cs="Calibri"/>
          <w:lang w:val="en-US"/>
        </w:rPr>
        <w:t xml:space="preserve"> yang </w:t>
      </w:r>
      <w:proofErr w:type="spellStart"/>
      <w:r w:rsidRPr="00D04F0C">
        <w:rPr>
          <w:rFonts w:ascii="Cambria Math" w:hAnsi="Cambria Math" w:cs="Calibri"/>
          <w:lang w:val="en-US"/>
        </w:rPr>
        <w:t>mudah</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dipahami</w:t>
      </w:r>
      <w:proofErr w:type="spellEnd"/>
      <w:r w:rsidRPr="00D04F0C">
        <w:rPr>
          <w:rFonts w:ascii="Cambria Math" w:hAnsi="Cambria Math" w:cs="Calibri"/>
          <w:lang w:val="en-US"/>
        </w:rPr>
        <w:t xml:space="preserve"> oleh </w:t>
      </w:r>
      <w:proofErr w:type="spellStart"/>
      <w:r w:rsidRPr="00D04F0C">
        <w:rPr>
          <w:rFonts w:ascii="Cambria Math" w:hAnsi="Cambria Math" w:cs="Calibri"/>
          <w:lang w:val="en-US"/>
        </w:rPr>
        <w:t>siswa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secara</w:t>
      </w:r>
      <w:proofErr w:type="spellEnd"/>
      <w:r w:rsidRPr="00D04F0C">
        <w:rPr>
          <w:rFonts w:ascii="Cambria Math" w:hAnsi="Cambria Math" w:cs="Calibri"/>
          <w:lang w:val="en-US"/>
        </w:rPr>
        <w:t xml:space="preserve"> online</w:t>
      </w:r>
    </w:p>
    <w:p w14:paraId="37650998" w14:textId="6BA92730" w:rsidR="00D04F0C" w:rsidRPr="00D04F0C" w:rsidRDefault="00D04F0C" w:rsidP="00D04F0C">
      <w:pPr>
        <w:pStyle w:val="ListParagraph"/>
        <w:numPr>
          <w:ilvl w:val="1"/>
          <w:numId w:val="32"/>
        </w:numPr>
        <w:spacing w:after="120" w:line="240" w:lineRule="auto"/>
        <w:ind w:left="720"/>
        <w:jc w:val="both"/>
        <w:rPr>
          <w:rFonts w:ascii="Cambria Math" w:hAnsi="Cambria Math" w:cs="Calibri"/>
          <w:lang w:val="en-US"/>
        </w:rPr>
      </w:pPr>
      <w:proofErr w:type="spellStart"/>
      <w:r w:rsidRPr="00D04F0C">
        <w:rPr>
          <w:rFonts w:ascii="Cambria Math" w:hAnsi="Cambria Math" w:cs="Calibri"/>
          <w:lang w:val="en-US"/>
        </w:rPr>
        <w:t>Rencana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penilaian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pembelajaran</w:t>
      </w:r>
      <w:proofErr w:type="spellEnd"/>
      <w:r w:rsidRPr="00D04F0C">
        <w:rPr>
          <w:rFonts w:ascii="Cambria Math" w:hAnsi="Cambria Math" w:cs="Calibri"/>
          <w:lang w:val="en-US"/>
        </w:rPr>
        <w:t xml:space="preserve"> yang </w:t>
      </w:r>
      <w:proofErr w:type="spellStart"/>
      <w:r w:rsidRPr="00D04F0C">
        <w:rPr>
          <w:rFonts w:ascii="Cambria Math" w:hAnsi="Cambria Math" w:cs="Calibri"/>
          <w:lang w:val="en-US"/>
        </w:rPr>
        <w:t>terukur</w:t>
      </w:r>
      <w:proofErr w:type="spellEnd"/>
      <w:r w:rsidRPr="00D04F0C">
        <w:rPr>
          <w:rFonts w:ascii="Cambria Math" w:hAnsi="Cambria Math" w:cs="Calibri"/>
          <w:lang w:val="en-US"/>
        </w:rPr>
        <w:t xml:space="preserve">. </w:t>
      </w:r>
    </w:p>
    <w:p w14:paraId="17361289" w14:textId="77777777" w:rsidR="00D04F0C" w:rsidRDefault="00D04F0C" w:rsidP="00D04F0C">
      <w:pPr>
        <w:spacing w:after="120" w:line="240" w:lineRule="auto"/>
        <w:ind w:firstLine="567"/>
        <w:jc w:val="both"/>
        <w:rPr>
          <w:rFonts w:ascii="Cambria Math" w:hAnsi="Cambria Math" w:cs="Calibri"/>
          <w:lang w:val="en-US"/>
        </w:rPr>
      </w:pPr>
    </w:p>
    <w:p w14:paraId="3A2DF040" w14:textId="65D42902" w:rsidR="00D04F0C" w:rsidRPr="00D04F0C" w:rsidRDefault="00D04F0C" w:rsidP="00D04F0C">
      <w:pPr>
        <w:spacing w:after="120" w:line="240" w:lineRule="auto"/>
        <w:ind w:firstLine="567"/>
        <w:jc w:val="both"/>
        <w:rPr>
          <w:rFonts w:ascii="Cambria Math" w:hAnsi="Cambria Math" w:cs="Calibri"/>
          <w:lang w:val="en-US"/>
        </w:rPr>
      </w:pPr>
      <w:proofErr w:type="spellStart"/>
      <w:r w:rsidRPr="00D04F0C">
        <w:rPr>
          <w:rFonts w:ascii="Cambria Math" w:hAnsi="Cambria Math" w:cs="Calibri"/>
          <w:lang w:val="en-US"/>
        </w:rPr>
        <w:t>Selanjutnya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paparan</w:t>
      </w:r>
      <w:proofErr w:type="spellEnd"/>
      <w:r w:rsidRPr="00D04F0C">
        <w:rPr>
          <w:rFonts w:ascii="Cambria Math" w:hAnsi="Cambria Math" w:cs="Calibri"/>
          <w:lang w:val="en-US"/>
        </w:rPr>
        <w:t xml:space="preserve"> oleh </w:t>
      </w:r>
      <w:proofErr w:type="spellStart"/>
      <w:r w:rsidRPr="00D04F0C">
        <w:rPr>
          <w:rFonts w:ascii="Cambria Math" w:hAnsi="Cambria Math" w:cs="Calibri"/>
          <w:lang w:val="en-US"/>
        </w:rPr>
        <w:t>pemateri</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diakhiri</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dengan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penyampaian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beberapa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kiat-kiat</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sukses</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dalam</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pembelajaran</w:t>
      </w:r>
      <w:proofErr w:type="spellEnd"/>
      <w:r w:rsidRPr="00D04F0C">
        <w:rPr>
          <w:rFonts w:ascii="Cambria Math" w:hAnsi="Cambria Math" w:cs="Calibri"/>
          <w:lang w:val="en-US"/>
        </w:rPr>
        <w:t xml:space="preserve"> daring yang </w:t>
      </w:r>
      <w:proofErr w:type="spellStart"/>
      <w:r w:rsidRPr="00D04F0C">
        <w:rPr>
          <w:rFonts w:ascii="Cambria Math" w:hAnsi="Cambria Math" w:cs="Calibri"/>
          <w:lang w:val="en-US"/>
        </w:rPr>
        <w:t>meliput</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beberapa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hal</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yakni</w:t>
      </w:r>
      <w:proofErr w:type="spellEnd"/>
      <w:r w:rsidRPr="00D04F0C">
        <w:rPr>
          <w:rFonts w:ascii="Cambria Math" w:hAnsi="Cambria Math" w:cs="Calibri"/>
          <w:lang w:val="en-US"/>
        </w:rPr>
        <w:t xml:space="preserve">: 1) Visible – </w:t>
      </w:r>
      <w:proofErr w:type="spellStart"/>
      <w:r w:rsidRPr="00D04F0C">
        <w:rPr>
          <w:rFonts w:ascii="Cambria Math" w:hAnsi="Cambria Math" w:cs="Calibri"/>
          <w:lang w:val="en-US"/>
        </w:rPr>
        <w:t>mudah</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diketahui</w:t>
      </w:r>
      <w:proofErr w:type="spellEnd"/>
      <w:r w:rsidRPr="00D04F0C">
        <w:rPr>
          <w:rFonts w:ascii="Cambria Math" w:hAnsi="Cambria Math" w:cs="Calibri"/>
          <w:lang w:val="en-US"/>
        </w:rPr>
        <w:t xml:space="preserve"> dan </w:t>
      </w:r>
      <w:proofErr w:type="spellStart"/>
      <w:r w:rsidRPr="00D04F0C">
        <w:rPr>
          <w:rFonts w:ascii="Cambria Math" w:hAnsi="Cambria Math" w:cs="Calibri"/>
          <w:lang w:val="en-US"/>
        </w:rPr>
        <w:t>diakses</w:t>
      </w:r>
      <w:proofErr w:type="spellEnd"/>
      <w:r w:rsidRPr="00D04F0C">
        <w:rPr>
          <w:rFonts w:ascii="Cambria Math" w:hAnsi="Cambria Math" w:cs="Calibri"/>
          <w:lang w:val="en-US"/>
        </w:rPr>
        <w:t xml:space="preserve">, 2) Organized – </w:t>
      </w:r>
      <w:proofErr w:type="spellStart"/>
      <w:r w:rsidRPr="00D04F0C">
        <w:rPr>
          <w:rFonts w:ascii="Cambria Math" w:hAnsi="Cambria Math" w:cs="Calibri"/>
          <w:lang w:val="en-US"/>
        </w:rPr>
        <w:t>terkelola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dengan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baik</w:t>
      </w:r>
      <w:proofErr w:type="spellEnd"/>
      <w:r w:rsidRPr="00D04F0C">
        <w:rPr>
          <w:rFonts w:ascii="Cambria Math" w:hAnsi="Cambria Math" w:cs="Calibri"/>
          <w:lang w:val="en-US"/>
        </w:rPr>
        <w:t xml:space="preserve">, 3 Caring - </w:t>
      </w:r>
      <w:proofErr w:type="spellStart"/>
      <w:r w:rsidRPr="00D04F0C">
        <w:rPr>
          <w:rFonts w:ascii="Cambria Math" w:hAnsi="Cambria Math" w:cs="Calibri"/>
          <w:lang w:val="en-US"/>
        </w:rPr>
        <w:t>lebih</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peduli</w:t>
      </w:r>
      <w:proofErr w:type="spellEnd"/>
      <w:r w:rsidRPr="00D04F0C">
        <w:rPr>
          <w:rFonts w:ascii="Cambria Math" w:hAnsi="Cambria Math" w:cs="Calibri"/>
          <w:lang w:val="en-US"/>
        </w:rPr>
        <w:t xml:space="preserve">, 4) Analyzing – </w:t>
      </w:r>
      <w:proofErr w:type="spellStart"/>
      <w:r w:rsidRPr="00D04F0C">
        <w:rPr>
          <w:rFonts w:ascii="Cambria Math" w:hAnsi="Cambria Math" w:cs="Calibri"/>
          <w:lang w:val="en-US"/>
        </w:rPr>
        <w:t>lakukan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anlisis</w:t>
      </w:r>
      <w:proofErr w:type="spellEnd"/>
      <w:r w:rsidRPr="00D04F0C">
        <w:rPr>
          <w:rFonts w:ascii="Cambria Math" w:hAnsi="Cambria Math" w:cs="Calibri"/>
          <w:lang w:val="en-US"/>
        </w:rPr>
        <w:t xml:space="preserve">, dan 5) Leader by Example – </w:t>
      </w:r>
      <w:proofErr w:type="spellStart"/>
      <w:r w:rsidRPr="00D04F0C">
        <w:rPr>
          <w:rFonts w:ascii="Cambria Math" w:hAnsi="Cambria Math" w:cs="Calibri"/>
          <w:lang w:val="en-US"/>
        </w:rPr>
        <w:t>memberikan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contoh</w:t>
      </w:r>
      <w:proofErr w:type="spellEnd"/>
      <w:r w:rsidRPr="00D04F0C">
        <w:rPr>
          <w:rFonts w:ascii="Cambria Math" w:hAnsi="Cambria Math" w:cs="Calibri"/>
          <w:lang w:val="en-US"/>
        </w:rPr>
        <w:t xml:space="preserve"> yang </w:t>
      </w:r>
      <w:proofErr w:type="spellStart"/>
      <w:r w:rsidRPr="00D04F0C">
        <w:rPr>
          <w:rFonts w:ascii="Cambria Math" w:hAnsi="Cambria Math" w:cs="Calibri"/>
          <w:lang w:val="en-US"/>
        </w:rPr>
        <w:t>baik</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Sebagai</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penutup</w:t>
      </w:r>
      <w:proofErr w:type="spellEnd"/>
      <w:r w:rsidRPr="00D04F0C">
        <w:rPr>
          <w:rFonts w:ascii="Cambria Math" w:hAnsi="Cambria Math" w:cs="Calibri"/>
          <w:lang w:val="en-US"/>
        </w:rPr>
        <w:t xml:space="preserve"> webinar </w:t>
      </w:r>
      <w:proofErr w:type="spellStart"/>
      <w:r w:rsidRPr="00D04F0C">
        <w:rPr>
          <w:rFonts w:ascii="Cambria Math" w:hAnsi="Cambria Math" w:cs="Calibri"/>
          <w:lang w:val="en-US"/>
        </w:rPr>
        <w:t>sesi</w:t>
      </w:r>
      <w:proofErr w:type="spellEnd"/>
      <w:r w:rsidRPr="00D04F0C">
        <w:rPr>
          <w:rFonts w:ascii="Cambria Math" w:hAnsi="Cambria Math" w:cs="Calibri"/>
          <w:lang w:val="en-US"/>
        </w:rPr>
        <w:t xml:space="preserve"> 1, </w:t>
      </w:r>
      <w:proofErr w:type="spellStart"/>
      <w:r w:rsidRPr="00D04F0C">
        <w:rPr>
          <w:rFonts w:ascii="Cambria Math" w:hAnsi="Cambria Math" w:cs="Calibri"/>
          <w:lang w:val="en-US"/>
        </w:rPr>
        <w:t>penugasan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mandiri</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diberikan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kepada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peserta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pelatihan</w:t>
      </w:r>
      <w:proofErr w:type="spellEnd"/>
      <w:r w:rsidRPr="00D04F0C">
        <w:rPr>
          <w:rFonts w:ascii="Cambria Math" w:hAnsi="Cambria Math" w:cs="Calibri"/>
          <w:lang w:val="en-US"/>
        </w:rPr>
        <w:t xml:space="preserve"> yang </w:t>
      </w:r>
      <w:proofErr w:type="spellStart"/>
      <w:r w:rsidRPr="00D04F0C">
        <w:rPr>
          <w:rFonts w:ascii="Cambria Math" w:hAnsi="Cambria Math" w:cs="Calibri"/>
          <w:lang w:val="en-US"/>
        </w:rPr>
        <w:t>berupaya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lastRenderedPageBreak/>
        <w:t>memberikan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pengalaman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kepada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peserta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kemampuan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mengembangkan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sebuah</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Rencana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Pelaksanaan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Pembelajaran</w:t>
      </w:r>
      <w:proofErr w:type="spellEnd"/>
      <w:r w:rsidRPr="00D04F0C">
        <w:rPr>
          <w:rFonts w:ascii="Cambria Math" w:hAnsi="Cambria Math" w:cs="Calibri"/>
          <w:lang w:val="en-US"/>
        </w:rPr>
        <w:t xml:space="preserve"> (RPP) daring yang </w:t>
      </w:r>
      <w:proofErr w:type="spellStart"/>
      <w:r w:rsidRPr="00D04F0C">
        <w:rPr>
          <w:rFonts w:ascii="Cambria Math" w:hAnsi="Cambria Math" w:cs="Calibri"/>
          <w:lang w:val="en-US"/>
        </w:rPr>
        <w:t>meliputi</w:t>
      </w:r>
      <w:proofErr w:type="spellEnd"/>
      <w:r w:rsidRPr="00D04F0C">
        <w:rPr>
          <w:rFonts w:ascii="Cambria Math" w:hAnsi="Cambria Math" w:cs="Calibri"/>
          <w:lang w:val="en-US"/>
        </w:rPr>
        <w:t xml:space="preserve">: 1) </w:t>
      </w:r>
      <w:proofErr w:type="spellStart"/>
      <w:r w:rsidRPr="00D04F0C">
        <w:rPr>
          <w:rFonts w:ascii="Cambria Math" w:hAnsi="Cambria Math" w:cs="Calibri"/>
          <w:lang w:val="en-US"/>
        </w:rPr>
        <w:t>Tujuan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pembelajaran</w:t>
      </w:r>
      <w:proofErr w:type="spellEnd"/>
      <w:r w:rsidRPr="00D04F0C">
        <w:rPr>
          <w:rFonts w:ascii="Cambria Math" w:hAnsi="Cambria Math" w:cs="Calibri"/>
          <w:lang w:val="en-US"/>
        </w:rPr>
        <w:t xml:space="preserve">, 2) Model </w:t>
      </w:r>
      <w:proofErr w:type="spellStart"/>
      <w:r w:rsidRPr="00D04F0C">
        <w:rPr>
          <w:rFonts w:ascii="Cambria Math" w:hAnsi="Cambria Math" w:cs="Calibri"/>
          <w:lang w:val="en-US"/>
        </w:rPr>
        <w:t>pembelajaran</w:t>
      </w:r>
      <w:proofErr w:type="spellEnd"/>
      <w:r w:rsidRPr="00D04F0C">
        <w:rPr>
          <w:rFonts w:ascii="Cambria Math" w:hAnsi="Cambria Math" w:cs="Calibri"/>
          <w:lang w:val="en-US"/>
        </w:rPr>
        <w:t xml:space="preserve">, strategi </w:t>
      </w:r>
      <w:proofErr w:type="spellStart"/>
      <w:r w:rsidRPr="00D04F0C">
        <w:rPr>
          <w:rFonts w:ascii="Cambria Math" w:hAnsi="Cambria Math" w:cs="Calibri"/>
          <w:lang w:val="en-US"/>
        </w:rPr>
        <w:t>pembelajaran</w:t>
      </w:r>
      <w:proofErr w:type="spellEnd"/>
      <w:r w:rsidRPr="00D04F0C">
        <w:rPr>
          <w:rFonts w:ascii="Cambria Math" w:hAnsi="Cambria Math" w:cs="Calibri"/>
          <w:lang w:val="en-US"/>
        </w:rPr>
        <w:t xml:space="preserve">, 3) </w:t>
      </w:r>
      <w:proofErr w:type="spellStart"/>
      <w:r w:rsidRPr="00D04F0C">
        <w:rPr>
          <w:rFonts w:ascii="Cambria Math" w:hAnsi="Cambria Math" w:cs="Calibri"/>
          <w:lang w:val="en-US"/>
        </w:rPr>
        <w:t>Kegiatan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Pembelajaran</w:t>
      </w:r>
      <w:proofErr w:type="spellEnd"/>
      <w:r w:rsidRPr="00D04F0C">
        <w:rPr>
          <w:rFonts w:ascii="Cambria Math" w:hAnsi="Cambria Math" w:cs="Calibri"/>
          <w:lang w:val="en-US"/>
        </w:rPr>
        <w:t xml:space="preserve"> (Ruang </w:t>
      </w:r>
      <w:proofErr w:type="spellStart"/>
      <w:r w:rsidRPr="00D04F0C">
        <w:rPr>
          <w:rFonts w:ascii="Cambria Math" w:hAnsi="Cambria Math" w:cs="Calibri"/>
          <w:lang w:val="en-US"/>
        </w:rPr>
        <w:t>belajar</w:t>
      </w:r>
      <w:proofErr w:type="spellEnd"/>
      <w:r w:rsidRPr="00D04F0C">
        <w:rPr>
          <w:rFonts w:ascii="Cambria Math" w:hAnsi="Cambria Math" w:cs="Calibri"/>
          <w:lang w:val="en-US"/>
        </w:rPr>
        <w:t xml:space="preserve">), 4) </w:t>
      </w:r>
      <w:proofErr w:type="spellStart"/>
      <w:r w:rsidRPr="00D04F0C">
        <w:rPr>
          <w:rFonts w:ascii="Cambria Math" w:hAnsi="Cambria Math" w:cs="Calibri"/>
          <w:lang w:val="en-US"/>
        </w:rPr>
        <w:t>Bahan</w:t>
      </w:r>
      <w:proofErr w:type="spellEnd"/>
      <w:r w:rsidRPr="00D04F0C">
        <w:rPr>
          <w:rFonts w:ascii="Cambria Math" w:hAnsi="Cambria Math" w:cs="Calibri"/>
          <w:lang w:val="en-US"/>
        </w:rPr>
        <w:t xml:space="preserve"> Ajar dan 5) </w:t>
      </w:r>
      <w:proofErr w:type="spellStart"/>
      <w:r w:rsidRPr="00D04F0C">
        <w:rPr>
          <w:rFonts w:ascii="Cambria Math" w:hAnsi="Cambria Math" w:cs="Calibri"/>
          <w:lang w:val="en-US"/>
        </w:rPr>
        <w:t>Penilaian</w:t>
      </w:r>
      <w:proofErr w:type="spellEnd"/>
      <w:r w:rsidRPr="00D04F0C">
        <w:rPr>
          <w:rFonts w:ascii="Cambria Math" w:hAnsi="Cambria Math" w:cs="Calibri"/>
          <w:lang w:val="en-US"/>
        </w:rPr>
        <w:t xml:space="preserve">. Adapun </w:t>
      </w:r>
      <w:proofErr w:type="spellStart"/>
      <w:r w:rsidRPr="00D04F0C">
        <w:rPr>
          <w:rFonts w:ascii="Cambria Math" w:hAnsi="Cambria Math" w:cs="Calibri"/>
          <w:lang w:val="en-US"/>
        </w:rPr>
        <w:t>tugas</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peserta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terlampir</w:t>
      </w:r>
      <w:proofErr w:type="spellEnd"/>
      <w:r w:rsidRPr="00D04F0C">
        <w:rPr>
          <w:rFonts w:ascii="Cambria Math" w:hAnsi="Cambria Math" w:cs="Calibri"/>
          <w:lang w:val="en-US"/>
        </w:rPr>
        <w:t>.</w:t>
      </w:r>
    </w:p>
    <w:p w14:paraId="0F668D89" w14:textId="77777777" w:rsidR="00D04F0C" w:rsidRPr="00D04F0C" w:rsidRDefault="00D04F0C" w:rsidP="00D04F0C">
      <w:pPr>
        <w:spacing w:after="120" w:line="240" w:lineRule="auto"/>
        <w:ind w:firstLine="567"/>
        <w:jc w:val="both"/>
        <w:rPr>
          <w:rFonts w:ascii="Cambria Math" w:hAnsi="Cambria Math" w:cs="Calibri"/>
          <w:lang w:val="en-US"/>
        </w:rPr>
      </w:pPr>
      <w:r w:rsidRPr="00D04F0C">
        <w:rPr>
          <w:rFonts w:ascii="Cambria Math" w:hAnsi="Cambria Math" w:cs="Calibri"/>
          <w:lang w:val="en-US"/>
        </w:rPr>
        <w:t xml:space="preserve">Webinar  </w:t>
      </w:r>
      <w:proofErr w:type="spellStart"/>
      <w:r w:rsidRPr="00D04F0C">
        <w:rPr>
          <w:rFonts w:ascii="Cambria Math" w:hAnsi="Cambria Math" w:cs="Calibri"/>
          <w:lang w:val="en-US"/>
        </w:rPr>
        <w:t>sesi</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kedua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dilaksanakan</w:t>
      </w:r>
      <w:proofErr w:type="spellEnd"/>
      <w:r w:rsidRPr="00D04F0C">
        <w:rPr>
          <w:rFonts w:ascii="Cambria Math" w:hAnsi="Cambria Math" w:cs="Calibri"/>
          <w:lang w:val="en-US"/>
        </w:rPr>
        <w:t xml:space="preserve"> pada </w:t>
      </w:r>
      <w:proofErr w:type="spellStart"/>
      <w:r w:rsidRPr="00D04F0C">
        <w:rPr>
          <w:rFonts w:ascii="Cambria Math" w:hAnsi="Cambria Math" w:cs="Calibri"/>
          <w:lang w:val="en-US"/>
        </w:rPr>
        <w:t>hari</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Selasa</w:t>
      </w:r>
      <w:proofErr w:type="spellEnd"/>
      <w:r w:rsidRPr="00D04F0C">
        <w:rPr>
          <w:rFonts w:ascii="Cambria Math" w:hAnsi="Cambria Math" w:cs="Calibri"/>
          <w:lang w:val="en-US"/>
        </w:rPr>
        <w:t xml:space="preserve">, 11 </w:t>
      </w:r>
      <w:proofErr w:type="spellStart"/>
      <w:r w:rsidRPr="00D04F0C">
        <w:rPr>
          <w:rFonts w:ascii="Cambria Math" w:hAnsi="Cambria Math" w:cs="Calibri"/>
          <w:lang w:val="en-US"/>
        </w:rPr>
        <w:t>Agustus</w:t>
      </w:r>
      <w:proofErr w:type="spellEnd"/>
      <w:r w:rsidRPr="00D04F0C">
        <w:rPr>
          <w:rFonts w:ascii="Cambria Math" w:hAnsi="Cambria Math" w:cs="Calibri"/>
          <w:lang w:val="en-US"/>
        </w:rPr>
        <w:t xml:space="preserve"> 2020, 09.00 -11.00 WIB, Via Zoom Meeting. </w:t>
      </w:r>
      <w:proofErr w:type="spellStart"/>
      <w:r w:rsidRPr="00D04F0C">
        <w:rPr>
          <w:rFonts w:ascii="Cambria Math" w:hAnsi="Cambria Math" w:cs="Calibri"/>
          <w:lang w:val="en-US"/>
        </w:rPr>
        <w:t>Pertemuan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ini</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dipandu</w:t>
      </w:r>
      <w:proofErr w:type="spellEnd"/>
      <w:r w:rsidRPr="00D04F0C">
        <w:rPr>
          <w:rFonts w:ascii="Cambria Math" w:hAnsi="Cambria Math" w:cs="Calibri"/>
          <w:lang w:val="en-US"/>
        </w:rPr>
        <w:t xml:space="preserve"> oleh Ibu </w:t>
      </w:r>
      <w:proofErr w:type="spellStart"/>
      <w:r w:rsidRPr="00D04F0C">
        <w:rPr>
          <w:rFonts w:ascii="Cambria Math" w:hAnsi="Cambria Math" w:cs="Calibri"/>
          <w:lang w:val="en-US"/>
        </w:rPr>
        <w:t>Senorica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Yulia</w:t>
      </w:r>
      <w:proofErr w:type="spellEnd"/>
      <w:r w:rsidRPr="00D04F0C">
        <w:rPr>
          <w:rFonts w:ascii="Cambria Math" w:hAnsi="Cambria Math" w:cs="Calibri"/>
          <w:lang w:val="en-US"/>
        </w:rPr>
        <w:t xml:space="preserve"> Sari, </w:t>
      </w:r>
      <w:proofErr w:type="spellStart"/>
      <w:r w:rsidRPr="00D04F0C">
        <w:rPr>
          <w:rFonts w:ascii="Cambria Math" w:hAnsi="Cambria Math" w:cs="Calibri"/>
          <w:lang w:val="en-US"/>
        </w:rPr>
        <w:t>S.Pd</w:t>
      </w:r>
      <w:proofErr w:type="spellEnd"/>
      <w:r w:rsidRPr="00D04F0C">
        <w:rPr>
          <w:rFonts w:ascii="Cambria Math" w:hAnsi="Cambria Math" w:cs="Calibri"/>
          <w:lang w:val="en-US"/>
        </w:rPr>
        <w:t xml:space="preserve">., M. TESOL </w:t>
      </w:r>
      <w:proofErr w:type="spellStart"/>
      <w:r w:rsidRPr="00D04F0C">
        <w:rPr>
          <w:rFonts w:ascii="Cambria Math" w:hAnsi="Cambria Math" w:cs="Calibri"/>
          <w:lang w:val="en-US"/>
        </w:rPr>
        <w:t>dengan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tema</w:t>
      </w:r>
      <w:proofErr w:type="spellEnd"/>
      <w:r w:rsidRPr="00D04F0C">
        <w:rPr>
          <w:rFonts w:ascii="Cambria Math" w:hAnsi="Cambria Math" w:cs="Calibri"/>
          <w:lang w:val="en-US"/>
        </w:rPr>
        <w:t>: “</w:t>
      </w:r>
      <w:proofErr w:type="spellStart"/>
      <w:r w:rsidRPr="00D04F0C">
        <w:rPr>
          <w:rFonts w:ascii="Cambria Math" w:hAnsi="Cambria Math" w:cs="Calibri"/>
          <w:lang w:val="en-US"/>
        </w:rPr>
        <w:t>Penerapan</w:t>
      </w:r>
      <w:proofErr w:type="spellEnd"/>
      <w:r w:rsidRPr="00D04F0C">
        <w:rPr>
          <w:rFonts w:ascii="Cambria Math" w:hAnsi="Cambria Math" w:cs="Calibri"/>
          <w:lang w:val="en-US"/>
        </w:rPr>
        <w:t xml:space="preserve"> Google Classroom pada </w:t>
      </w:r>
      <w:proofErr w:type="spellStart"/>
      <w:r w:rsidRPr="00D04F0C">
        <w:rPr>
          <w:rFonts w:ascii="Cambria Math" w:hAnsi="Cambria Math" w:cs="Calibri"/>
          <w:lang w:val="en-US"/>
        </w:rPr>
        <w:t>Pembelajaran</w:t>
      </w:r>
      <w:proofErr w:type="spellEnd"/>
      <w:r w:rsidRPr="00D04F0C">
        <w:rPr>
          <w:rFonts w:ascii="Cambria Math" w:hAnsi="Cambria Math" w:cs="Calibri"/>
          <w:lang w:val="en-US"/>
        </w:rPr>
        <w:t xml:space="preserve"> Bahasa </w:t>
      </w:r>
      <w:proofErr w:type="spellStart"/>
      <w:r w:rsidRPr="00D04F0C">
        <w:rPr>
          <w:rFonts w:ascii="Cambria Math" w:hAnsi="Cambria Math" w:cs="Calibri"/>
          <w:lang w:val="en-US"/>
        </w:rPr>
        <w:t>Inggris</w:t>
      </w:r>
      <w:proofErr w:type="spellEnd"/>
      <w:r w:rsidRPr="00D04F0C">
        <w:rPr>
          <w:rFonts w:ascii="Cambria Math" w:hAnsi="Cambria Math" w:cs="Calibri"/>
          <w:lang w:val="en-US"/>
        </w:rPr>
        <w:t xml:space="preserve">”. Google Classroom. Google Classroom </w:t>
      </w:r>
      <w:proofErr w:type="spellStart"/>
      <w:r w:rsidRPr="00D04F0C">
        <w:rPr>
          <w:rFonts w:ascii="Cambria Math" w:hAnsi="Cambria Math" w:cs="Calibri"/>
          <w:lang w:val="en-US"/>
        </w:rPr>
        <w:t>adalah</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sebuah</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laman</w:t>
      </w:r>
      <w:proofErr w:type="spellEnd"/>
      <w:r w:rsidRPr="00D04F0C">
        <w:rPr>
          <w:rFonts w:ascii="Cambria Math" w:hAnsi="Cambria Math" w:cs="Calibri"/>
          <w:lang w:val="en-US"/>
        </w:rPr>
        <w:t xml:space="preserve"> dan </w:t>
      </w:r>
      <w:proofErr w:type="spellStart"/>
      <w:r w:rsidRPr="00D04F0C">
        <w:rPr>
          <w:rFonts w:ascii="Cambria Math" w:hAnsi="Cambria Math" w:cs="Calibri"/>
          <w:lang w:val="en-US"/>
        </w:rPr>
        <w:t>aplikasi</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belajar</w:t>
      </w:r>
      <w:proofErr w:type="spellEnd"/>
      <w:r w:rsidRPr="00D04F0C">
        <w:rPr>
          <w:rFonts w:ascii="Cambria Math" w:hAnsi="Cambria Math" w:cs="Calibri"/>
          <w:lang w:val="en-US"/>
        </w:rPr>
        <w:t xml:space="preserve"> yang </w:t>
      </w:r>
      <w:proofErr w:type="spellStart"/>
      <w:r w:rsidRPr="00D04F0C">
        <w:rPr>
          <w:rFonts w:ascii="Cambria Math" w:hAnsi="Cambria Math" w:cs="Calibri"/>
          <w:lang w:val="en-US"/>
        </w:rPr>
        <w:t>memiliki</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serangkaian</w:t>
      </w:r>
      <w:proofErr w:type="spellEnd"/>
      <w:r w:rsidRPr="00D04F0C">
        <w:rPr>
          <w:rFonts w:ascii="Cambria Math" w:hAnsi="Cambria Math" w:cs="Calibri"/>
          <w:lang w:val="en-US"/>
        </w:rPr>
        <w:t xml:space="preserve"> tools </w:t>
      </w:r>
      <w:proofErr w:type="spellStart"/>
      <w:r w:rsidRPr="00D04F0C">
        <w:rPr>
          <w:rFonts w:ascii="Cambria Math" w:hAnsi="Cambria Math" w:cs="Calibri"/>
          <w:lang w:val="en-US"/>
        </w:rPr>
        <w:t>produktivitas</w:t>
      </w:r>
      <w:proofErr w:type="spellEnd"/>
      <w:r w:rsidRPr="00D04F0C">
        <w:rPr>
          <w:rFonts w:ascii="Cambria Math" w:hAnsi="Cambria Math" w:cs="Calibri"/>
          <w:lang w:val="en-US"/>
        </w:rPr>
        <w:t xml:space="preserve"> gratis </w:t>
      </w:r>
      <w:proofErr w:type="spellStart"/>
      <w:r w:rsidRPr="00D04F0C">
        <w:rPr>
          <w:rFonts w:ascii="Cambria Math" w:hAnsi="Cambria Math" w:cs="Calibri"/>
          <w:lang w:val="en-US"/>
        </w:rPr>
        <w:t>dari</w:t>
      </w:r>
      <w:proofErr w:type="spellEnd"/>
      <w:r w:rsidRPr="00D04F0C">
        <w:rPr>
          <w:rFonts w:ascii="Cambria Math" w:hAnsi="Cambria Math" w:cs="Calibri"/>
          <w:lang w:val="en-US"/>
        </w:rPr>
        <w:t xml:space="preserve"> Google </w:t>
      </w:r>
      <w:proofErr w:type="spellStart"/>
      <w:r w:rsidRPr="00D04F0C">
        <w:rPr>
          <w:rFonts w:ascii="Cambria Math" w:hAnsi="Cambria Math" w:cs="Calibri"/>
          <w:lang w:val="en-US"/>
        </w:rPr>
        <w:t>meliputi</w:t>
      </w:r>
      <w:proofErr w:type="spellEnd"/>
      <w:r w:rsidRPr="00D04F0C">
        <w:rPr>
          <w:rFonts w:ascii="Cambria Math" w:hAnsi="Cambria Math" w:cs="Calibri"/>
          <w:lang w:val="en-US"/>
        </w:rPr>
        <w:t xml:space="preserve"> Gmail, Drive, dan Docs, </w:t>
      </w:r>
      <w:proofErr w:type="spellStart"/>
      <w:r w:rsidRPr="00D04F0C">
        <w:rPr>
          <w:rFonts w:ascii="Cambria Math" w:hAnsi="Cambria Math" w:cs="Calibri"/>
          <w:lang w:val="en-US"/>
        </w:rPr>
        <w:t>tersedia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untuk</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pengguna</w:t>
      </w:r>
      <w:proofErr w:type="spellEnd"/>
      <w:r w:rsidRPr="00D04F0C">
        <w:rPr>
          <w:rFonts w:ascii="Cambria Math" w:hAnsi="Cambria Math" w:cs="Calibri"/>
          <w:lang w:val="en-US"/>
        </w:rPr>
        <w:t xml:space="preserve"> Google Apps for Education. Classroom </w:t>
      </w:r>
      <w:proofErr w:type="spellStart"/>
      <w:r w:rsidRPr="00D04F0C">
        <w:rPr>
          <w:rFonts w:ascii="Cambria Math" w:hAnsi="Cambria Math" w:cs="Calibri"/>
          <w:lang w:val="en-US"/>
        </w:rPr>
        <w:t>dirancang</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untuk</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membantu</w:t>
      </w:r>
      <w:proofErr w:type="spellEnd"/>
      <w:r w:rsidRPr="00D04F0C">
        <w:rPr>
          <w:rFonts w:ascii="Cambria Math" w:hAnsi="Cambria Math" w:cs="Calibri"/>
          <w:lang w:val="en-US"/>
        </w:rPr>
        <w:t xml:space="preserve"> guru </w:t>
      </w:r>
      <w:proofErr w:type="spellStart"/>
      <w:r w:rsidRPr="00D04F0C">
        <w:rPr>
          <w:rFonts w:ascii="Cambria Math" w:hAnsi="Cambria Math" w:cs="Calibri"/>
          <w:lang w:val="en-US"/>
        </w:rPr>
        <w:t>atau</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pengajar</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membuat</w:t>
      </w:r>
      <w:proofErr w:type="spellEnd"/>
      <w:r w:rsidRPr="00D04F0C">
        <w:rPr>
          <w:rFonts w:ascii="Cambria Math" w:hAnsi="Cambria Math" w:cs="Calibri"/>
          <w:lang w:val="en-US"/>
        </w:rPr>
        <w:t xml:space="preserve"> dan </w:t>
      </w:r>
      <w:proofErr w:type="spellStart"/>
      <w:r w:rsidRPr="00D04F0C">
        <w:rPr>
          <w:rFonts w:ascii="Cambria Math" w:hAnsi="Cambria Math" w:cs="Calibri"/>
          <w:lang w:val="en-US"/>
        </w:rPr>
        <w:t>mengumpulkan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tugas</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tanpa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menggunakan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kertas</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termasuk</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fitur</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untuk</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menghemat</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waktu</w:t>
      </w:r>
      <w:proofErr w:type="spellEnd"/>
      <w:r w:rsidRPr="00D04F0C">
        <w:rPr>
          <w:rFonts w:ascii="Cambria Math" w:hAnsi="Cambria Math" w:cs="Calibri"/>
          <w:lang w:val="en-US"/>
        </w:rPr>
        <w:t xml:space="preserve"> Guru </w:t>
      </w:r>
      <w:proofErr w:type="spellStart"/>
      <w:r w:rsidRPr="00D04F0C">
        <w:rPr>
          <w:rFonts w:ascii="Cambria Math" w:hAnsi="Cambria Math" w:cs="Calibri"/>
          <w:lang w:val="en-US"/>
        </w:rPr>
        <w:t>seperti</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kemampuan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untuk</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membuat</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salinan</w:t>
      </w:r>
      <w:proofErr w:type="spellEnd"/>
      <w:r w:rsidRPr="00D04F0C">
        <w:rPr>
          <w:rFonts w:ascii="Cambria Math" w:hAnsi="Cambria Math" w:cs="Calibri"/>
          <w:lang w:val="en-US"/>
        </w:rPr>
        <w:t xml:space="preserve"> Google Docs </w:t>
      </w:r>
      <w:proofErr w:type="spellStart"/>
      <w:r w:rsidRPr="00D04F0C">
        <w:rPr>
          <w:rFonts w:ascii="Cambria Math" w:hAnsi="Cambria Math" w:cs="Calibri"/>
          <w:lang w:val="en-US"/>
        </w:rPr>
        <w:t>secara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otomatis</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bagi</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setiap</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siswa</w:t>
      </w:r>
      <w:proofErr w:type="spellEnd"/>
      <w:r w:rsidRPr="00D04F0C">
        <w:rPr>
          <w:rFonts w:ascii="Cambria Math" w:hAnsi="Cambria Math" w:cs="Calibri"/>
          <w:lang w:val="en-US"/>
        </w:rPr>
        <w:t xml:space="preserve">. Classroom juga </w:t>
      </w:r>
      <w:proofErr w:type="spellStart"/>
      <w:r w:rsidRPr="00D04F0C">
        <w:rPr>
          <w:rFonts w:ascii="Cambria Math" w:hAnsi="Cambria Math" w:cs="Calibri"/>
          <w:lang w:val="en-US"/>
        </w:rPr>
        <w:t>dapat</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membuat</w:t>
      </w:r>
      <w:proofErr w:type="spellEnd"/>
      <w:r w:rsidRPr="00D04F0C">
        <w:rPr>
          <w:rFonts w:ascii="Cambria Math" w:hAnsi="Cambria Math" w:cs="Calibri"/>
          <w:lang w:val="en-US"/>
        </w:rPr>
        <w:t xml:space="preserve"> folder Drive </w:t>
      </w:r>
      <w:proofErr w:type="spellStart"/>
      <w:r w:rsidRPr="00D04F0C">
        <w:rPr>
          <w:rFonts w:ascii="Cambria Math" w:hAnsi="Cambria Math" w:cs="Calibri"/>
          <w:lang w:val="en-US"/>
        </w:rPr>
        <w:t>untuk</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setiap</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tugas</w:t>
      </w:r>
      <w:proofErr w:type="spellEnd"/>
      <w:r w:rsidRPr="00D04F0C">
        <w:rPr>
          <w:rFonts w:ascii="Cambria Math" w:hAnsi="Cambria Math" w:cs="Calibri"/>
          <w:lang w:val="en-US"/>
        </w:rPr>
        <w:t xml:space="preserve"> dan </w:t>
      </w:r>
      <w:proofErr w:type="spellStart"/>
      <w:r w:rsidRPr="00D04F0C">
        <w:rPr>
          <w:rFonts w:ascii="Cambria Math" w:hAnsi="Cambria Math" w:cs="Calibri"/>
          <w:lang w:val="en-US"/>
        </w:rPr>
        <w:t>setiap</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siswa</w:t>
      </w:r>
      <w:proofErr w:type="spellEnd"/>
      <w:r w:rsidRPr="00D04F0C">
        <w:rPr>
          <w:rFonts w:ascii="Cambria Math" w:hAnsi="Cambria Math" w:cs="Calibri"/>
          <w:lang w:val="en-US"/>
        </w:rPr>
        <w:t xml:space="preserve">, agar </w:t>
      </w:r>
      <w:proofErr w:type="spellStart"/>
      <w:r w:rsidRPr="00D04F0C">
        <w:rPr>
          <w:rFonts w:ascii="Cambria Math" w:hAnsi="Cambria Math" w:cs="Calibri"/>
          <w:lang w:val="en-US"/>
        </w:rPr>
        <w:t>semuanya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tetap</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teratur</w:t>
      </w:r>
      <w:proofErr w:type="spellEnd"/>
      <w:r w:rsidRPr="00D04F0C">
        <w:rPr>
          <w:rFonts w:ascii="Cambria Math" w:hAnsi="Cambria Math" w:cs="Calibri"/>
          <w:lang w:val="en-US"/>
        </w:rPr>
        <w:t xml:space="preserve">. Classroom </w:t>
      </w:r>
      <w:proofErr w:type="spellStart"/>
      <w:r w:rsidRPr="00D04F0C">
        <w:rPr>
          <w:rFonts w:ascii="Cambria Math" w:hAnsi="Cambria Math" w:cs="Calibri"/>
          <w:lang w:val="en-US"/>
        </w:rPr>
        <w:t>dapat</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digunakan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untuk</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pembelajaran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tambahan</w:t>
      </w:r>
      <w:proofErr w:type="spellEnd"/>
      <w:r w:rsidRPr="00D04F0C">
        <w:rPr>
          <w:rFonts w:ascii="Cambria Math" w:hAnsi="Cambria Math" w:cs="Calibri"/>
          <w:lang w:val="en-US"/>
        </w:rPr>
        <w:t xml:space="preserve"> yang </w:t>
      </w:r>
      <w:proofErr w:type="spellStart"/>
      <w:r w:rsidRPr="00D04F0C">
        <w:rPr>
          <w:rFonts w:ascii="Cambria Math" w:hAnsi="Cambria Math" w:cs="Calibri"/>
          <w:lang w:val="en-US"/>
        </w:rPr>
        <w:t>bisa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dilakukan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kapan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saja</w:t>
      </w:r>
      <w:proofErr w:type="spellEnd"/>
      <w:r w:rsidRPr="00D04F0C">
        <w:rPr>
          <w:rFonts w:ascii="Cambria Math" w:hAnsi="Cambria Math" w:cs="Calibri"/>
          <w:lang w:val="en-US"/>
        </w:rPr>
        <w:t xml:space="preserve"> dan </w:t>
      </w:r>
      <w:proofErr w:type="spellStart"/>
      <w:r w:rsidRPr="00D04F0C">
        <w:rPr>
          <w:rFonts w:ascii="Cambria Math" w:hAnsi="Cambria Math" w:cs="Calibri"/>
          <w:lang w:val="en-US"/>
        </w:rPr>
        <w:t>dimana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saja</w:t>
      </w:r>
      <w:proofErr w:type="spellEnd"/>
      <w:r w:rsidRPr="00D04F0C">
        <w:rPr>
          <w:rFonts w:ascii="Cambria Math" w:hAnsi="Cambria Math" w:cs="Calibri"/>
          <w:lang w:val="en-US"/>
        </w:rPr>
        <w:t xml:space="preserve">. </w:t>
      </w:r>
    </w:p>
    <w:p w14:paraId="6C5082C7" w14:textId="77777777" w:rsidR="00D04F0C" w:rsidRPr="00D04F0C" w:rsidRDefault="00D04F0C" w:rsidP="00D04F0C">
      <w:pPr>
        <w:spacing w:after="120" w:line="240" w:lineRule="auto"/>
        <w:ind w:firstLine="567"/>
        <w:jc w:val="both"/>
        <w:rPr>
          <w:rFonts w:ascii="Cambria Math" w:hAnsi="Cambria Math" w:cs="Calibri"/>
          <w:lang w:val="en-US"/>
        </w:rPr>
      </w:pPr>
      <w:proofErr w:type="spellStart"/>
      <w:r w:rsidRPr="00D04F0C">
        <w:rPr>
          <w:rFonts w:ascii="Cambria Math" w:hAnsi="Cambria Math" w:cs="Calibri"/>
          <w:lang w:val="en-US"/>
        </w:rPr>
        <w:t>Kegiatan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ini</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terdiri</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dari</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dua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tahapan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Tahap</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pertama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adalah</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pemberian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materi</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tentang</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penerapan</w:t>
      </w:r>
      <w:proofErr w:type="spellEnd"/>
      <w:r w:rsidRPr="00D04F0C">
        <w:rPr>
          <w:rFonts w:ascii="Cambria Math" w:hAnsi="Cambria Math" w:cs="Calibri"/>
          <w:lang w:val="en-US"/>
        </w:rPr>
        <w:t xml:space="preserve"> Google Classroom (GC) </w:t>
      </w:r>
      <w:proofErr w:type="spellStart"/>
      <w:r w:rsidRPr="00D04F0C">
        <w:rPr>
          <w:rFonts w:ascii="Cambria Math" w:hAnsi="Cambria Math" w:cs="Calibri"/>
          <w:lang w:val="en-US"/>
        </w:rPr>
        <w:t>kepada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peserta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Materi</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berkaitan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dengan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simulasi</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penggunaan</w:t>
      </w:r>
      <w:proofErr w:type="spellEnd"/>
      <w:r w:rsidRPr="00D04F0C">
        <w:rPr>
          <w:rFonts w:ascii="Cambria Math" w:hAnsi="Cambria Math" w:cs="Calibri"/>
          <w:lang w:val="en-US"/>
        </w:rPr>
        <w:t xml:space="preserve"> GC </w:t>
      </w:r>
      <w:proofErr w:type="spellStart"/>
      <w:r w:rsidRPr="00D04F0C">
        <w:rPr>
          <w:rFonts w:ascii="Cambria Math" w:hAnsi="Cambria Math" w:cs="Calibri"/>
          <w:lang w:val="en-US"/>
        </w:rPr>
        <w:t>dari</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beberapa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mata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kuliah</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percontohan</w:t>
      </w:r>
      <w:proofErr w:type="spellEnd"/>
      <w:r w:rsidRPr="00D04F0C">
        <w:rPr>
          <w:rFonts w:ascii="Cambria Math" w:hAnsi="Cambria Math" w:cs="Calibri"/>
          <w:lang w:val="en-US"/>
        </w:rPr>
        <w:t xml:space="preserve">. Setelah </w:t>
      </w:r>
      <w:proofErr w:type="spellStart"/>
      <w:r w:rsidRPr="00D04F0C">
        <w:rPr>
          <w:rFonts w:ascii="Cambria Math" w:hAnsi="Cambria Math" w:cs="Calibri"/>
          <w:lang w:val="en-US"/>
        </w:rPr>
        <w:t>itu</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peserta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mendapatkan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informasi</w:t>
      </w:r>
      <w:proofErr w:type="spellEnd"/>
      <w:r w:rsidRPr="00D04F0C">
        <w:rPr>
          <w:rFonts w:ascii="Cambria Math" w:hAnsi="Cambria Math" w:cs="Calibri"/>
          <w:lang w:val="en-US"/>
        </w:rPr>
        <w:t xml:space="preserve"> yang </w:t>
      </w:r>
      <w:proofErr w:type="spellStart"/>
      <w:r w:rsidRPr="00D04F0C">
        <w:rPr>
          <w:rFonts w:ascii="Cambria Math" w:hAnsi="Cambria Math" w:cs="Calibri"/>
          <w:lang w:val="en-US"/>
        </w:rPr>
        <w:t>berkenaan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dengan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manfaat</w:t>
      </w:r>
      <w:proofErr w:type="spellEnd"/>
      <w:r w:rsidRPr="00D04F0C">
        <w:rPr>
          <w:rFonts w:ascii="Cambria Math" w:hAnsi="Cambria Math" w:cs="Calibri"/>
          <w:lang w:val="en-US"/>
        </w:rPr>
        <w:t xml:space="preserve"> GC </w:t>
      </w:r>
      <w:proofErr w:type="spellStart"/>
      <w:r w:rsidRPr="00D04F0C">
        <w:rPr>
          <w:rFonts w:ascii="Cambria Math" w:hAnsi="Cambria Math" w:cs="Calibri"/>
          <w:lang w:val="en-US"/>
        </w:rPr>
        <w:t>dalam</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pembelajaran</w:t>
      </w:r>
      <w:proofErr w:type="spellEnd"/>
      <w:r w:rsidRPr="00D04F0C">
        <w:rPr>
          <w:rFonts w:ascii="Cambria Math" w:hAnsi="Cambria Math" w:cs="Calibri"/>
          <w:lang w:val="en-US"/>
        </w:rPr>
        <w:t xml:space="preserve"> Bahasa </w:t>
      </w:r>
      <w:proofErr w:type="spellStart"/>
      <w:r w:rsidRPr="00D04F0C">
        <w:rPr>
          <w:rFonts w:ascii="Cambria Math" w:hAnsi="Cambria Math" w:cs="Calibri"/>
          <w:lang w:val="en-US"/>
        </w:rPr>
        <w:t>Inggris</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Kegiatan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dilanjutkan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dengan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mengajak</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peserta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untuk</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bersama-sama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belajar</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membuat</w:t>
      </w:r>
      <w:proofErr w:type="spellEnd"/>
      <w:r w:rsidRPr="00D04F0C">
        <w:rPr>
          <w:rFonts w:ascii="Cambria Math" w:hAnsi="Cambria Math" w:cs="Calibri"/>
          <w:lang w:val="en-US"/>
        </w:rPr>
        <w:t xml:space="preserve"> GC </w:t>
      </w:r>
      <w:proofErr w:type="spellStart"/>
      <w:r w:rsidRPr="00D04F0C">
        <w:rPr>
          <w:rFonts w:ascii="Cambria Math" w:hAnsi="Cambria Math" w:cs="Calibri"/>
          <w:lang w:val="en-US"/>
        </w:rPr>
        <w:t>dari</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awal</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hingga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selesai</w:t>
      </w:r>
      <w:proofErr w:type="spellEnd"/>
      <w:r w:rsidRPr="00D04F0C">
        <w:rPr>
          <w:rFonts w:ascii="Cambria Math" w:hAnsi="Cambria Math" w:cs="Calibri"/>
          <w:lang w:val="en-US"/>
        </w:rPr>
        <w:t xml:space="preserve">. Adapun </w:t>
      </w:r>
      <w:proofErr w:type="spellStart"/>
      <w:r w:rsidRPr="00D04F0C">
        <w:rPr>
          <w:rFonts w:ascii="Cambria Math" w:hAnsi="Cambria Math" w:cs="Calibri"/>
          <w:lang w:val="en-US"/>
        </w:rPr>
        <w:t>tahapan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kegiatan</w:t>
      </w:r>
      <w:proofErr w:type="spellEnd"/>
      <w:r w:rsidRPr="00D04F0C">
        <w:rPr>
          <w:rFonts w:ascii="Cambria Math" w:hAnsi="Cambria Math" w:cs="Calibri"/>
          <w:lang w:val="en-US"/>
        </w:rPr>
        <w:t xml:space="preserve">  inti </w:t>
      </w:r>
      <w:proofErr w:type="spellStart"/>
      <w:r w:rsidRPr="00D04F0C">
        <w:rPr>
          <w:rFonts w:ascii="Cambria Math" w:hAnsi="Cambria Math" w:cs="Calibri"/>
          <w:lang w:val="en-US"/>
        </w:rPr>
        <w:t>ini</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adalah</w:t>
      </w:r>
      <w:proofErr w:type="spellEnd"/>
      <w:r w:rsidRPr="00D04F0C">
        <w:rPr>
          <w:rFonts w:ascii="Cambria Math" w:hAnsi="Cambria Math" w:cs="Calibri"/>
          <w:lang w:val="en-US"/>
        </w:rPr>
        <w:t>:</w:t>
      </w:r>
    </w:p>
    <w:p w14:paraId="67B60D78" w14:textId="53202B77" w:rsidR="00D04F0C" w:rsidRPr="00914B92" w:rsidRDefault="00D04F0C" w:rsidP="00914B92">
      <w:pPr>
        <w:pStyle w:val="ListParagraph"/>
        <w:numPr>
          <w:ilvl w:val="0"/>
          <w:numId w:val="34"/>
        </w:numPr>
        <w:spacing w:after="120" w:line="240" w:lineRule="auto"/>
        <w:ind w:left="360" w:hanging="360"/>
        <w:jc w:val="both"/>
        <w:rPr>
          <w:rFonts w:ascii="Cambria Math" w:hAnsi="Cambria Math" w:cs="Calibri"/>
          <w:lang w:val="en-US"/>
        </w:rPr>
      </w:pPr>
      <w:proofErr w:type="spellStart"/>
      <w:r w:rsidRPr="00914B92">
        <w:rPr>
          <w:rFonts w:ascii="Cambria Math" w:hAnsi="Cambria Math" w:cs="Calibri"/>
          <w:lang w:val="en-US"/>
        </w:rPr>
        <w:t>Memastikan</w:t>
      </w:r>
      <w:proofErr w:type="spellEnd"/>
      <w:r w:rsidRPr="00914B92">
        <w:rPr>
          <w:rFonts w:ascii="Cambria Math" w:hAnsi="Cambria Math" w:cs="Calibri"/>
          <w:lang w:val="en-US"/>
        </w:rPr>
        <w:t xml:space="preserve"> </w:t>
      </w:r>
      <w:proofErr w:type="spellStart"/>
      <w:r w:rsidRPr="00914B92">
        <w:rPr>
          <w:rFonts w:ascii="Cambria Math" w:hAnsi="Cambria Math" w:cs="Calibri"/>
          <w:lang w:val="en-US"/>
        </w:rPr>
        <w:t>seluruh</w:t>
      </w:r>
      <w:proofErr w:type="spellEnd"/>
      <w:r w:rsidRPr="00914B92">
        <w:rPr>
          <w:rFonts w:ascii="Cambria Math" w:hAnsi="Cambria Math" w:cs="Calibri"/>
          <w:lang w:val="en-US"/>
        </w:rPr>
        <w:t xml:space="preserve"> </w:t>
      </w:r>
      <w:proofErr w:type="spellStart"/>
      <w:r w:rsidRPr="00914B92">
        <w:rPr>
          <w:rFonts w:ascii="Cambria Math" w:hAnsi="Cambria Math" w:cs="Calibri"/>
          <w:lang w:val="en-US"/>
        </w:rPr>
        <w:t>peserta</w:t>
      </w:r>
      <w:proofErr w:type="spellEnd"/>
      <w:r w:rsidRPr="00914B92">
        <w:rPr>
          <w:rFonts w:ascii="Cambria Math" w:hAnsi="Cambria Math" w:cs="Calibri"/>
          <w:lang w:val="en-US"/>
        </w:rPr>
        <w:t xml:space="preserve"> </w:t>
      </w:r>
      <w:proofErr w:type="spellStart"/>
      <w:r w:rsidRPr="00914B92">
        <w:rPr>
          <w:rFonts w:ascii="Cambria Math" w:hAnsi="Cambria Math" w:cs="Calibri"/>
          <w:lang w:val="en-US"/>
        </w:rPr>
        <w:t>memiliki</w:t>
      </w:r>
      <w:proofErr w:type="spellEnd"/>
      <w:r w:rsidRPr="00914B92">
        <w:rPr>
          <w:rFonts w:ascii="Cambria Math" w:hAnsi="Cambria Math" w:cs="Calibri"/>
          <w:lang w:val="en-US"/>
        </w:rPr>
        <w:t xml:space="preserve"> </w:t>
      </w:r>
      <w:proofErr w:type="spellStart"/>
      <w:r w:rsidRPr="00914B92">
        <w:rPr>
          <w:rFonts w:ascii="Cambria Math" w:hAnsi="Cambria Math" w:cs="Calibri"/>
          <w:lang w:val="en-US"/>
        </w:rPr>
        <w:t>akun</w:t>
      </w:r>
      <w:proofErr w:type="spellEnd"/>
      <w:r w:rsidRPr="00914B92">
        <w:rPr>
          <w:rFonts w:ascii="Cambria Math" w:hAnsi="Cambria Math" w:cs="Calibri"/>
          <w:lang w:val="en-US"/>
        </w:rPr>
        <w:t xml:space="preserve"> Google</w:t>
      </w:r>
    </w:p>
    <w:p w14:paraId="4E2F9420" w14:textId="77777777" w:rsidR="00D04F0C" w:rsidRPr="00D04F0C" w:rsidRDefault="00D04F0C" w:rsidP="00914B92">
      <w:pPr>
        <w:spacing w:after="120" w:line="240" w:lineRule="auto"/>
        <w:ind w:firstLine="360"/>
        <w:jc w:val="both"/>
        <w:rPr>
          <w:rFonts w:ascii="Cambria Math" w:hAnsi="Cambria Math" w:cs="Calibri"/>
          <w:lang w:val="en-US"/>
        </w:rPr>
      </w:pPr>
      <w:r w:rsidRPr="00D04F0C">
        <w:rPr>
          <w:rFonts w:ascii="Cambria Math" w:hAnsi="Cambria Math" w:cs="Calibri"/>
          <w:lang w:val="en-US"/>
        </w:rPr>
        <w:t xml:space="preserve">Hal </w:t>
      </w:r>
      <w:proofErr w:type="spellStart"/>
      <w:r w:rsidRPr="00D04F0C">
        <w:rPr>
          <w:rFonts w:ascii="Cambria Math" w:hAnsi="Cambria Math" w:cs="Calibri"/>
          <w:lang w:val="en-US"/>
        </w:rPr>
        <w:t>ini</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bertujuan</w:t>
      </w:r>
      <w:proofErr w:type="spellEnd"/>
      <w:r w:rsidRPr="00D04F0C">
        <w:rPr>
          <w:rFonts w:ascii="Cambria Math" w:hAnsi="Cambria Math" w:cs="Calibri"/>
          <w:lang w:val="en-US"/>
        </w:rPr>
        <w:t xml:space="preserve"> agar </w:t>
      </w:r>
      <w:proofErr w:type="spellStart"/>
      <w:r w:rsidRPr="00D04F0C">
        <w:rPr>
          <w:rFonts w:ascii="Cambria Math" w:hAnsi="Cambria Math" w:cs="Calibri"/>
          <w:lang w:val="en-US"/>
        </w:rPr>
        <w:t>peserta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secara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otomatis</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memiliki</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sebuah</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akun</w:t>
      </w:r>
      <w:proofErr w:type="spellEnd"/>
      <w:r w:rsidRPr="00D04F0C">
        <w:rPr>
          <w:rFonts w:ascii="Cambria Math" w:hAnsi="Cambria Math" w:cs="Calibri"/>
          <w:lang w:val="en-US"/>
        </w:rPr>
        <w:t xml:space="preserve"> Google Classroom</w:t>
      </w:r>
    </w:p>
    <w:p w14:paraId="1252802C" w14:textId="382D1E1A" w:rsidR="00D04F0C" w:rsidRPr="00D04F0C" w:rsidRDefault="00D04F0C" w:rsidP="00914B92">
      <w:pPr>
        <w:pStyle w:val="ListParagraph"/>
        <w:numPr>
          <w:ilvl w:val="0"/>
          <w:numId w:val="34"/>
        </w:numPr>
        <w:spacing w:after="120" w:line="240" w:lineRule="auto"/>
        <w:ind w:left="360" w:hanging="360"/>
        <w:jc w:val="both"/>
        <w:rPr>
          <w:rFonts w:ascii="Cambria Math" w:hAnsi="Cambria Math" w:cs="Calibri"/>
          <w:lang w:val="en-US"/>
        </w:rPr>
      </w:pPr>
      <w:proofErr w:type="spellStart"/>
      <w:r w:rsidRPr="00D04F0C">
        <w:rPr>
          <w:rFonts w:ascii="Cambria Math" w:hAnsi="Cambria Math" w:cs="Calibri"/>
          <w:lang w:val="en-US"/>
        </w:rPr>
        <w:t>Masuk</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ke</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akun</w:t>
      </w:r>
      <w:proofErr w:type="spellEnd"/>
      <w:r w:rsidRPr="00D04F0C">
        <w:rPr>
          <w:rFonts w:ascii="Cambria Math" w:hAnsi="Cambria Math" w:cs="Calibri"/>
          <w:lang w:val="en-US"/>
        </w:rPr>
        <w:t xml:space="preserve"> Google Classroom</w:t>
      </w:r>
    </w:p>
    <w:p w14:paraId="020BC4B8" w14:textId="77777777" w:rsidR="00D04F0C" w:rsidRPr="00D04F0C" w:rsidRDefault="00D04F0C" w:rsidP="00914B92">
      <w:pPr>
        <w:spacing w:after="120" w:line="240" w:lineRule="auto"/>
        <w:ind w:firstLine="360"/>
        <w:jc w:val="both"/>
        <w:rPr>
          <w:rFonts w:ascii="Cambria Math" w:hAnsi="Cambria Math" w:cs="Calibri"/>
          <w:lang w:val="en-US"/>
        </w:rPr>
      </w:pPr>
      <w:proofErr w:type="spellStart"/>
      <w:r w:rsidRPr="00D04F0C">
        <w:rPr>
          <w:rFonts w:ascii="Cambria Math" w:hAnsi="Cambria Math" w:cs="Calibri"/>
          <w:lang w:val="en-US"/>
        </w:rPr>
        <w:t>Peserta</w:t>
      </w:r>
      <w:proofErr w:type="spellEnd"/>
      <w:r w:rsidRPr="00D04F0C">
        <w:rPr>
          <w:rFonts w:ascii="Cambria Math" w:hAnsi="Cambria Math" w:cs="Calibri"/>
          <w:lang w:val="en-US"/>
        </w:rPr>
        <w:t xml:space="preserve"> yang </w:t>
      </w:r>
      <w:proofErr w:type="spellStart"/>
      <w:r w:rsidRPr="00D04F0C">
        <w:rPr>
          <w:rFonts w:ascii="Cambria Math" w:hAnsi="Cambria Math" w:cs="Calibri"/>
          <w:lang w:val="en-US"/>
        </w:rPr>
        <w:t>memilih</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untuk</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belajar</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menggunakan</w:t>
      </w:r>
      <w:proofErr w:type="spellEnd"/>
      <w:r w:rsidRPr="00D04F0C">
        <w:rPr>
          <w:rFonts w:ascii="Cambria Math" w:hAnsi="Cambria Math" w:cs="Calibri"/>
          <w:lang w:val="en-US"/>
        </w:rPr>
        <w:t xml:space="preserve"> laptop </w:t>
      </w:r>
      <w:proofErr w:type="spellStart"/>
      <w:r w:rsidRPr="00D04F0C">
        <w:rPr>
          <w:rFonts w:ascii="Cambria Math" w:hAnsi="Cambria Math" w:cs="Calibri"/>
          <w:lang w:val="en-US"/>
        </w:rPr>
        <w:t>dapat</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langsung</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mengakses</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laman</w:t>
      </w:r>
      <w:proofErr w:type="spellEnd"/>
      <w:r w:rsidRPr="00D04F0C">
        <w:rPr>
          <w:rFonts w:ascii="Cambria Math" w:hAnsi="Cambria Math" w:cs="Calibri"/>
          <w:lang w:val="en-US"/>
        </w:rPr>
        <w:t xml:space="preserve"> https://classroom.google.com/, </w:t>
      </w:r>
      <w:proofErr w:type="spellStart"/>
      <w:r w:rsidRPr="00D04F0C">
        <w:rPr>
          <w:rFonts w:ascii="Cambria Math" w:hAnsi="Cambria Math" w:cs="Calibri"/>
          <w:lang w:val="en-US"/>
        </w:rPr>
        <w:t>sementara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peserta</w:t>
      </w:r>
      <w:proofErr w:type="spellEnd"/>
      <w:r w:rsidRPr="00D04F0C">
        <w:rPr>
          <w:rFonts w:ascii="Cambria Math" w:hAnsi="Cambria Math" w:cs="Calibri"/>
          <w:lang w:val="en-US"/>
        </w:rPr>
        <w:t xml:space="preserve"> yang </w:t>
      </w:r>
      <w:proofErr w:type="spellStart"/>
      <w:r w:rsidRPr="00D04F0C">
        <w:rPr>
          <w:rFonts w:ascii="Cambria Math" w:hAnsi="Cambria Math" w:cs="Calibri"/>
          <w:lang w:val="en-US"/>
        </w:rPr>
        <w:t>ingin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mempraktekkan</w:t>
      </w:r>
      <w:proofErr w:type="spellEnd"/>
      <w:r w:rsidRPr="00D04F0C">
        <w:rPr>
          <w:rFonts w:ascii="Cambria Math" w:hAnsi="Cambria Math" w:cs="Calibri"/>
          <w:lang w:val="en-US"/>
        </w:rPr>
        <w:t xml:space="preserve"> di android, </w:t>
      </w:r>
      <w:proofErr w:type="spellStart"/>
      <w:r w:rsidRPr="00D04F0C">
        <w:rPr>
          <w:rFonts w:ascii="Cambria Math" w:hAnsi="Cambria Math" w:cs="Calibri"/>
          <w:lang w:val="en-US"/>
        </w:rPr>
        <w:t>dapat</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mengunduh</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aplikasi</w:t>
      </w:r>
      <w:proofErr w:type="spellEnd"/>
      <w:r w:rsidRPr="00D04F0C">
        <w:rPr>
          <w:rFonts w:ascii="Cambria Math" w:hAnsi="Cambria Math" w:cs="Calibri"/>
          <w:lang w:val="en-US"/>
        </w:rPr>
        <w:t xml:space="preserve"> Google Classroom </w:t>
      </w:r>
      <w:proofErr w:type="spellStart"/>
      <w:r w:rsidRPr="00D04F0C">
        <w:rPr>
          <w:rFonts w:ascii="Cambria Math" w:hAnsi="Cambria Math" w:cs="Calibri"/>
          <w:lang w:val="en-US"/>
        </w:rPr>
        <w:t>terlebih</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dahulu</w:t>
      </w:r>
      <w:proofErr w:type="spellEnd"/>
      <w:r w:rsidRPr="00D04F0C">
        <w:rPr>
          <w:rFonts w:ascii="Cambria Math" w:hAnsi="Cambria Math" w:cs="Calibri"/>
          <w:lang w:val="en-US"/>
        </w:rPr>
        <w:t xml:space="preserve"> di Play Store.</w:t>
      </w:r>
    </w:p>
    <w:p w14:paraId="18868B2E" w14:textId="77462479" w:rsidR="00D04F0C" w:rsidRPr="00D04F0C" w:rsidRDefault="00914B92" w:rsidP="00914B92">
      <w:pPr>
        <w:pStyle w:val="ListParagraph"/>
        <w:numPr>
          <w:ilvl w:val="0"/>
          <w:numId w:val="34"/>
        </w:numPr>
        <w:spacing w:after="120" w:line="240" w:lineRule="auto"/>
        <w:ind w:left="360" w:hanging="360"/>
        <w:jc w:val="both"/>
        <w:rPr>
          <w:rFonts w:ascii="Cambria Math" w:hAnsi="Cambria Math" w:cs="Calibri"/>
          <w:lang w:val="en-US"/>
        </w:rPr>
      </w:pPr>
      <w:proofErr w:type="spellStart"/>
      <w:r>
        <w:rPr>
          <w:rFonts w:ascii="Cambria Math" w:hAnsi="Cambria Math" w:cs="Calibri"/>
          <w:lang w:val="en-US"/>
        </w:rPr>
        <w:t>M</w:t>
      </w:r>
      <w:r w:rsidR="00D04F0C" w:rsidRPr="00D04F0C">
        <w:rPr>
          <w:rFonts w:ascii="Cambria Math" w:hAnsi="Cambria Math" w:cs="Calibri"/>
          <w:lang w:val="en-US"/>
        </w:rPr>
        <w:t>embuat</w:t>
      </w:r>
      <w:proofErr w:type="spellEnd"/>
      <w:r w:rsidR="00D04F0C" w:rsidRPr="00D04F0C">
        <w:rPr>
          <w:rFonts w:ascii="Cambria Math" w:hAnsi="Cambria Math" w:cs="Calibri"/>
          <w:lang w:val="en-US"/>
        </w:rPr>
        <w:t xml:space="preserve"> </w:t>
      </w:r>
      <w:proofErr w:type="spellStart"/>
      <w:r w:rsidR="00D04F0C" w:rsidRPr="00D04F0C">
        <w:rPr>
          <w:rFonts w:ascii="Cambria Math" w:hAnsi="Cambria Math" w:cs="Calibri"/>
          <w:lang w:val="en-US"/>
        </w:rPr>
        <w:t>sebuah</w:t>
      </w:r>
      <w:proofErr w:type="spellEnd"/>
      <w:r w:rsidR="00D04F0C" w:rsidRPr="00D04F0C">
        <w:rPr>
          <w:rFonts w:ascii="Cambria Math" w:hAnsi="Cambria Math" w:cs="Calibri"/>
          <w:lang w:val="en-US"/>
        </w:rPr>
        <w:t xml:space="preserve"> </w:t>
      </w:r>
      <w:proofErr w:type="spellStart"/>
      <w:r w:rsidR="00D04F0C" w:rsidRPr="00D04F0C">
        <w:rPr>
          <w:rFonts w:ascii="Cambria Math" w:hAnsi="Cambria Math" w:cs="Calibri"/>
          <w:lang w:val="en-US"/>
        </w:rPr>
        <w:t>kelas</w:t>
      </w:r>
      <w:proofErr w:type="spellEnd"/>
      <w:r w:rsidR="00D04F0C" w:rsidRPr="00D04F0C">
        <w:rPr>
          <w:rFonts w:ascii="Cambria Math" w:hAnsi="Cambria Math" w:cs="Calibri"/>
          <w:lang w:val="en-US"/>
        </w:rPr>
        <w:t xml:space="preserve"> di Google Classroom dan </w:t>
      </w:r>
      <w:proofErr w:type="spellStart"/>
      <w:r w:rsidR="00D04F0C" w:rsidRPr="00D04F0C">
        <w:rPr>
          <w:rFonts w:ascii="Cambria Math" w:hAnsi="Cambria Math" w:cs="Calibri"/>
          <w:lang w:val="en-US"/>
        </w:rPr>
        <w:t>Membagikan</w:t>
      </w:r>
      <w:proofErr w:type="spellEnd"/>
      <w:r w:rsidR="00D04F0C" w:rsidRPr="00D04F0C">
        <w:rPr>
          <w:rFonts w:ascii="Cambria Math" w:hAnsi="Cambria Math" w:cs="Calibri"/>
          <w:lang w:val="en-US"/>
        </w:rPr>
        <w:t xml:space="preserve"> </w:t>
      </w:r>
      <w:proofErr w:type="spellStart"/>
      <w:r w:rsidR="00D04F0C" w:rsidRPr="00D04F0C">
        <w:rPr>
          <w:rFonts w:ascii="Cambria Math" w:hAnsi="Cambria Math" w:cs="Calibri"/>
          <w:lang w:val="en-US"/>
        </w:rPr>
        <w:t>kode</w:t>
      </w:r>
      <w:proofErr w:type="spellEnd"/>
      <w:r w:rsidR="00D04F0C" w:rsidRPr="00D04F0C">
        <w:rPr>
          <w:rFonts w:ascii="Cambria Math" w:hAnsi="Cambria Math" w:cs="Calibri"/>
          <w:lang w:val="en-US"/>
        </w:rPr>
        <w:t xml:space="preserve"> </w:t>
      </w:r>
      <w:proofErr w:type="spellStart"/>
      <w:r w:rsidR="00D04F0C" w:rsidRPr="00D04F0C">
        <w:rPr>
          <w:rFonts w:ascii="Cambria Math" w:hAnsi="Cambria Math" w:cs="Calibri"/>
          <w:lang w:val="en-US"/>
        </w:rPr>
        <w:t>kelas</w:t>
      </w:r>
      <w:proofErr w:type="spellEnd"/>
      <w:r w:rsidR="00D04F0C" w:rsidRPr="00D04F0C">
        <w:rPr>
          <w:rFonts w:ascii="Cambria Math" w:hAnsi="Cambria Math" w:cs="Calibri"/>
          <w:lang w:val="en-US"/>
        </w:rPr>
        <w:t xml:space="preserve"> </w:t>
      </w:r>
      <w:proofErr w:type="spellStart"/>
      <w:r w:rsidR="00D04F0C" w:rsidRPr="00D04F0C">
        <w:rPr>
          <w:rFonts w:ascii="Cambria Math" w:hAnsi="Cambria Math" w:cs="Calibri"/>
          <w:lang w:val="en-US"/>
        </w:rPr>
        <w:t>ke</w:t>
      </w:r>
      <w:proofErr w:type="spellEnd"/>
      <w:r w:rsidR="00D04F0C" w:rsidRPr="00D04F0C">
        <w:rPr>
          <w:rFonts w:ascii="Cambria Math" w:hAnsi="Cambria Math" w:cs="Calibri"/>
          <w:lang w:val="en-US"/>
        </w:rPr>
        <w:t xml:space="preserve"> </w:t>
      </w:r>
      <w:proofErr w:type="spellStart"/>
      <w:r w:rsidR="00D04F0C" w:rsidRPr="00D04F0C">
        <w:rPr>
          <w:rFonts w:ascii="Cambria Math" w:hAnsi="Cambria Math" w:cs="Calibri"/>
          <w:lang w:val="en-US"/>
        </w:rPr>
        <w:t>Siswa</w:t>
      </w:r>
      <w:proofErr w:type="spellEnd"/>
      <w:r w:rsidR="00D04F0C" w:rsidRPr="00D04F0C">
        <w:rPr>
          <w:rFonts w:ascii="Cambria Math" w:hAnsi="Cambria Math" w:cs="Calibri"/>
          <w:lang w:val="en-US"/>
        </w:rPr>
        <w:t xml:space="preserve"> </w:t>
      </w:r>
    </w:p>
    <w:p w14:paraId="7C96305D" w14:textId="77777777" w:rsidR="00D04F0C" w:rsidRPr="00D04F0C" w:rsidRDefault="00D04F0C" w:rsidP="00914B92">
      <w:pPr>
        <w:spacing w:after="120" w:line="240" w:lineRule="auto"/>
        <w:ind w:firstLine="360"/>
        <w:jc w:val="both"/>
        <w:rPr>
          <w:rFonts w:ascii="Cambria Math" w:hAnsi="Cambria Math" w:cs="Calibri"/>
          <w:lang w:val="en-US"/>
        </w:rPr>
      </w:pPr>
      <w:r w:rsidRPr="00D04F0C">
        <w:rPr>
          <w:rFonts w:ascii="Cambria Math" w:hAnsi="Cambria Math" w:cs="Calibri"/>
          <w:lang w:val="en-US"/>
        </w:rPr>
        <w:t xml:space="preserve">Di </w:t>
      </w:r>
      <w:proofErr w:type="spellStart"/>
      <w:r w:rsidRPr="00D04F0C">
        <w:rPr>
          <w:rFonts w:ascii="Cambria Math" w:hAnsi="Cambria Math" w:cs="Calibri"/>
          <w:lang w:val="en-US"/>
        </w:rPr>
        <w:t>laman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utama</w:t>
      </w:r>
      <w:proofErr w:type="spellEnd"/>
      <w:r w:rsidRPr="00D04F0C">
        <w:rPr>
          <w:rFonts w:ascii="Cambria Math" w:hAnsi="Cambria Math" w:cs="Calibri"/>
          <w:lang w:val="en-US"/>
        </w:rPr>
        <w:t xml:space="preserve"> GC, guru-guru </w:t>
      </w:r>
      <w:proofErr w:type="spellStart"/>
      <w:r w:rsidRPr="00D04F0C">
        <w:rPr>
          <w:rFonts w:ascii="Cambria Math" w:hAnsi="Cambria Math" w:cs="Calibri"/>
          <w:lang w:val="en-US"/>
        </w:rPr>
        <w:t>diarahkan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untuk</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mengklik</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tombol</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buat</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kelas</w:t>
      </w:r>
      <w:proofErr w:type="spellEnd"/>
      <w:r w:rsidRPr="00D04F0C">
        <w:rPr>
          <w:rFonts w:ascii="Cambria Math" w:hAnsi="Cambria Math" w:cs="Calibri"/>
          <w:lang w:val="en-US"/>
        </w:rPr>
        <w:t xml:space="preserve">, dan </w:t>
      </w:r>
      <w:proofErr w:type="spellStart"/>
      <w:r w:rsidRPr="00D04F0C">
        <w:rPr>
          <w:rFonts w:ascii="Cambria Math" w:hAnsi="Cambria Math" w:cs="Calibri"/>
          <w:lang w:val="en-US"/>
        </w:rPr>
        <w:t>menyesuaikan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deskripsi</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kelas</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seperti</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judul</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mata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pelajaran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kelas</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sasaran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informasi</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mata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pelajaran</w:t>
      </w:r>
      <w:proofErr w:type="spellEnd"/>
      <w:r w:rsidRPr="00D04F0C">
        <w:rPr>
          <w:rFonts w:ascii="Cambria Math" w:hAnsi="Cambria Math" w:cs="Calibri"/>
          <w:lang w:val="en-US"/>
        </w:rPr>
        <w:t xml:space="preserve">, dan </w:t>
      </w:r>
      <w:proofErr w:type="spellStart"/>
      <w:r w:rsidRPr="00D04F0C">
        <w:rPr>
          <w:rFonts w:ascii="Cambria Math" w:hAnsi="Cambria Math" w:cs="Calibri"/>
          <w:lang w:val="en-US"/>
        </w:rPr>
        <w:t>jadwal</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pertemuan</w:t>
      </w:r>
      <w:proofErr w:type="spellEnd"/>
      <w:r w:rsidRPr="00D04F0C">
        <w:rPr>
          <w:rFonts w:ascii="Cambria Math" w:hAnsi="Cambria Math" w:cs="Calibri"/>
          <w:lang w:val="en-US"/>
        </w:rPr>
        <w:t xml:space="preserve">. Setelah </w:t>
      </w:r>
      <w:proofErr w:type="spellStart"/>
      <w:r w:rsidRPr="00D04F0C">
        <w:rPr>
          <w:rFonts w:ascii="Cambria Math" w:hAnsi="Cambria Math" w:cs="Calibri"/>
          <w:lang w:val="en-US"/>
        </w:rPr>
        <w:t>itu</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kode</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kelas</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dapat</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dibagikan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kepada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siswa</w:t>
      </w:r>
      <w:proofErr w:type="spellEnd"/>
      <w:r w:rsidRPr="00D04F0C">
        <w:rPr>
          <w:rFonts w:ascii="Cambria Math" w:hAnsi="Cambria Math" w:cs="Calibri"/>
          <w:lang w:val="en-US"/>
        </w:rPr>
        <w:t>.</w:t>
      </w:r>
    </w:p>
    <w:p w14:paraId="28CA49A9" w14:textId="4B085A1B" w:rsidR="00D04F0C" w:rsidRPr="00D04F0C" w:rsidRDefault="00D04F0C" w:rsidP="00914B92">
      <w:pPr>
        <w:pStyle w:val="ListParagraph"/>
        <w:numPr>
          <w:ilvl w:val="0"/>
          <w:numId w:val="34"/>
        </w:numPr>
        <w:spacing w:after="120" w:line="240" w:lineRule="auto"/>
        <w:ind w:left="360" w:hanging="360"/>
        <w:jc w:val="both"/>
        <w:rPr>
          <w:rFonts w:ascii="Cambria Math" w:hAnsi="Cambria Math" w:cs="Calibri"/>
          <w:lang w:val="en-US"/>
        </w:rPr>
      </w:pPr>
      <w:proofErr w:type="spellStart"/>
      <w:r w:rsidRPr="00D04F0C">
        <w:rPr>
          <w:rFonts w:ascii="Cambria Math" w:hAnsi="Cambria Math" w:cs="Calibri"/>
          <w:lang w:val="en-US"/>
        </w:rPr>
        <w:t>Membuat</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fitur</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materi</w:t>
      </w:r>
      <w:proofErr w:type="spellEnd"/>
    </w:p>
    <w:p w14:paraId="7378A531" w14:textId="2F4FAA0F" w:rsidR="00D04F0C" w:rsidRPr="00D04F0C" w:rsidRDefault="00D04F0C" w:rsidP="00914B92">
      <w:pPr>
        <w:spacing w:after="120" w:line="240" w:lineRule="auto"/>
        <w:ind w:firstLine="360"/>
        <w:jc w:val="both"/>
        <w:rPr>
          <w:rFonts w:ascii="Cambria Math" w:hAnsi="Cambria Math" w:cs="Calibri"/>
          <w:lang w:val="en-US"/>
        </w:rPr>
      </w:pPr>
      <w:r w:rsidRPr="00D04F0C">
        <w:rPr>
          <w:rFonts w:ascii="Cambria Math" w:hAnsi="Cambria Math" w:cs="Calibri"/>
          <w:lang w:val="en-US"/>
        </w:rPr>
        <w:t xml:space="preserve">Fitur </w:t>
      </w:r>
      <w:proofErr w:type="spellStart"/>
      <w:r w:rsidRPr="00D04F0C">
        <w:rPr>
          <w:rFonts w:ascii="Cambria Math" w:hAnsi="Cambria Math" w:cs="Calibri"/>
          <w:lang w:val="en-US"/>
        </w:rPr>
        <w:t>materi</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memiliki</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tujuan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sebagai</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sarana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penyimpanan</w:t>
      </w:r>
      <w:proofErr w:type="spellEnd"/>
      <w:r w:rsidRPr="00D04F0C">
        <w:rPr>
          <w:rFonts w:ascii="Cambria Math" w:hAnsi="Cambria Math" w:cs="Calibri"/>
          <w:lang w:val="en-US"/>
        </w:rPr>
        <w:t xml:space="preserve"> dan </w:t>
      </w:r>
      <w:proofErr w:type="spellStart"/>
      <w:r w:rsidRPr="00D04F0C">
        <w:rPr>
          <w:rFonts w:ascii="Cambria Math" w:hAnsi="Cambria Math" w:cs="Calibri"/>
          <w:lang w:val="en-US"/>
        </w:rPr>
        <w:t>pendistribusian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materi</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kepada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siswa</w:t>
      </w:r>
      <w:proofErr w:type="spellEnd"/>
      <w:r w:rsidRPr="00D04F0C">
        <w:rPr>
          <w:rFonts w:ascii="Cambria Math" w:hAnsi="Cambria Math" w:cs="Calibri"/>
          <w:lang w:val="en-US"/>
        </w:rPr>
        <w:t xml:space="preserve">. Fitur </w:t>
      </w:r>
      <w:proofErr w:type="spellStart"/>
      <w:r w:rsidRPr="00D04F0C">
        <w:rPr>
          <w:rFonts w:ascii="Cambria Math" w:hAnsi="Cambria Math" w:cs="Calibri"/>
          <w:lang w:val="en-US"/>
        </w:rPr>
        <w:t>ini</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memiliki</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ruang</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penyimpanan</w:t>
      </w:r>
      <w:proofErr w:type="spellEnd"/>
      <w:r w:rsidRPr="00D04F0C">
        <w:rPr>
          <w:rFonts w:ascii="Cambria Math" w:hAnsi="Cambria Math" w:cs="Calibri"/>
          <w:lang w:val="en-US"/>
        </w:rPr>
        <w:t xml:space="preserve"> yang </w:t>
      </w:r>
      <w:proofErr w:type="spellStart"/>
      <w:r w:rsidRPr="00D04F0C">
        <w:rPr>
          <w:rFonts w:ascii="Cambria Math" w:hAnsi="Cambria Math" w:cs="Calibri"/>
          <w:lang w:val="en-US"/>
        </w:rPr>
        <w:t>besar</w:t>
      </w:r>
      <w:proofErr w:type="spellEnd"/>
      <w:r w:rsidRPr="00D04F0C">
        <w:rPr>
          <w:rFonts w:ascii="Cambria Math" w:hAnsi="Cambria Math" w:cs="Calibri"/>
          <w:lang w:val="en-US"/>
        </w:rPr>
        <w:t xml:space="preserve">, dan </w:t>
      </w:r>
      <w:proofErr w:type="spellStart"/>
      <w:r w:rsidRPr="00D04F0C">
        <w:rPr>
          <w:rFonts w:ascii="Cambria Math" w:hAnsi="Cambria Math" w:cs="Calibri"/>
          <w:lang w:val="en-US"/>
        </w:rPr>
        <w:t>dapat</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digunakan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untuk</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berbagai</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jenis</w:t>
      </w:r>
      <w:proofErr w:type="spellEnd"/>
      <w:r w:rsidRPr="00D04F0C">
        <w:rPr>
          <w:rFonts w:ascii="Cambria Math" w:hAnsi="Cambria Math" w:cs="Calibri"/>
          <w:lang w:val="en-US"/>
        </w:rPr>
        <w:t xml:space="preserve"> file, </w:t>
      </w:r>
      <w:proofErr w:type="spellStart"/>
      <w:r w:rsidRPr="00D04F0C">
        <w:rPr>
          <w:rFonts w:ascii="Cambria Math" w:hAnsi="Cambria Math" w:cs="Calibri"/>
          <w:lang w:val="en-US"/>
        </w:rPr>
        <w:t>seperti</w:t>
      </w:r>
      <w:proofErr w:type="spellEnd"/>
      <w:r w:rsidRPr="00D04F0C">
        <w:rPr>
          <w:rFonts w:ascii="Cambria Math" w:hAnsi="Cambria Math" w:cs="Calibri"/>
          <w:lang w:val="en-US"/>
        </w:rPr>
        <w:t xml:space="preserve"> word, pdf, ppt, dan </w:t>
      </w:r>
      <w:proofErr w:type="spellStart"/>
      <w:r w:rsidRPr="00D04F0C">
        <w:rPr>
          <w:rFonts w:ascii="Cambria Math" w:hAnsi="Cambria Math" w:cs="Calibri"/>
          <w:lang w:val="en-US"/>
        </w:rPr>
        <w:t>gambar</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serta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tautan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dari</w:t>
      </w:r>
      <w:proofErr w:type="spellEnd"/>
      <w:r w:rsidRPr="00D04F0C">
        <w:rPr>
          <w:rFonts w:ascii="Cambria Math" w:hAnsi="Cambria Math" w:cs="Calibri"/>
          <w:lang w:val="en-US"/>
        </w:rPr>
        <w:t xml:space="preserve"> internet.</w:t>
      </w:r>
    </w:p>
    <w:p w14:paraId="76664FF8" w14:textId="5FBC0CD9" w:rsidR="00D04F0C" w:rsidRPr="00D04F0C" w:rsidRDefault="00D04F0C" w:rsidP="00914B92">
      <w:pPr>
        <w:pStyle w:val="ListParagraph"/>
        <w:numPr>
          <w:ilvl w:val="0"/>
          <w:numId w:val="34"/>
        </w:numPr>
        <w:spacing w:after="120" w:line="240" w:lineRule="auto"/>
        <w:ind w:left="360" w:hanging="360"/>
        <w:jc w:val="both"/>
        <w:rPr>
          <w:rFonts w:ascii="Cambria Math" w:hAnsi="Cambria Math" w:cs="Calibri"/>
          <w:lang w:val="en-US"/>
        </w:rPr>
      </w:pPr>
      <w:proofErr w:type="spellStart"/>
      <w:r w:rsidRPr="00D04F0C">
        <w:rPr>
          <w:rFonts w:ascii="Cambria Math" w:hAnsi="Cambria Math" w:cs="Calibri"/>
          <w:lang w:val="en-US"/>
        </w:rPr>
        <w:t>Membuat</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fitur</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tugas</w:t>
      </w:r>
      <w:proofErr w:type="spellEnd"/>
    </w:p>
    <w:p w14:paraId="4E16D102" w14:textId="2DA94108" w:rsidR="00D04F0C" w:rsidRPr="00D04F0C" w:rsidRDefault="00D04F0C" w:rsidP="00914B92">
      <w:pPr>
        <w:spacing w:after="120" w:line="240" w:lineRule="auto"/>
        <w:ind w:firstLine="360"/>
        <w:jc w:val="both"/>
        <w:rPr>
          <w:rFonts w:ascii="Cambria Math" w:hAnsi="Cambria Math" w:cs="Calibri"/>
          <w:lang w:val="en-US"/>
        </w:rPr>
      </w:pPr>
      <w:proofErr w:type="spellStart"/>
      <w:r w:rsidRPr="00D04F0C">
        <w:rPr>
          <w:rFonts w:ascii="Cambria Math" w:hAnsi="Cambria Math" w:cs="Calibri"/>
          <w:lang w:val="en-US"/>
        </w:rPr>
        <w:t>Disamping</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fitur</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materi</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fitur</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selanjutnya</w:t>
      </w:r>
      <w:proofErr w:type="spellEnd"/>
      <w:r w:rsidRPr="00D04F0C">
        <w:rPr>
          <w:rFonts w:ascii="Cambria Math" w:hAnsi="Cambria Math" w:cs="Calibri"/>
          <w:lang w:val="en-US"/>
        </w:rPr>
        <w:t xml:space="preserve"> yang </w:t>
      </w:r>
      <w:proofErr w:type="spellStart"/>
      <w:r w:rsidRPr="00D04F0C">
        <w:rPr>
          <w:rFonts w:ascii="Cambria Math" w:hAnsi="Cambria Math" w:cs="Calibri"/>
          <w:lang w:val="en-US"/>
        </w:rPr>
        <w:t>tidak</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kalah</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penting</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adalah</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fitur</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tugas</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dimana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siswa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bisa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mengumpulkan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tugas</w:t>
      </w:r>
      <w:proofErr w:type="spellEnd"/>
      <w:r w:rsidRPr="00D04F0C">
        <w:rPr>
          <w:rFonts w:ascii="Cambria Math" w:hAnsi="Cambria Math" w:cs="Calibri"/>
          <w:lang w:val="en-US"/>
        </w:rPr>
        <w:t xml:space="preserve"> yang </w:t>
      </w:r>
      <w:proofErr w:type="spellStart"/>
      <w:r w:rsidRPr="00D04F0C">
        <w:rPr>
          <w:rFonts w:ascii="Cambria Math" w:hAnsi="Cambria Math" w:cs="Calibri"/>
          <w:lang w:val="en-US"/>
        </w:rPr>
        <w:t>diberikan</w:t>
      </w:r>
      <w:proofErr w:type="spellEnd"/>
      <w:r w:rsidRPr="00D04F0C">
        <w:rPr>
          <w:rFonts w:ascii="Cambria Math" w:hAnsi="Cambria Math" w:cs="Calibri"/>
          <w:lang w:val="en-US"/>
        </w:rPr>
        <w:t xml:space="preserve"> guru </w:t>
      </w:r>
      <w:proofErr w:type="spellStart"/>
      <w:r w:rsidRPr="00D04F0C">
        <w:rPr>
          <w:rFonts w:ascii="Cambria Math" w:hAnsi="Cambria Math" w:cs="Calibri"/>
          <w:lang w:val="en-US"/>
        </w:rPr>
        <w:t>sebelumnya</w:t>
      </w:r>
      <w:proofErr w:type="spellEnd"/>
      <w:r w:rsidRPr="00D04F0C">
        <w:rPr>
          <w:rFonts w:ascii="Cambria Math" w:hAnsi="Cambria Math" w:cs="Calibri"/>
          <w:lang w:val="en-US"/>
        </w:rPr>
        <w:t xml:space="preserve">. Jadi pada </w:t>
      </w:r>
      <w:proofErr w:type="spellStart"/>
      <w:r w:rsidRPr="00D04F0C">
        <w:rPr>
          <w:rFonts w:ascii="Cambria Math" w:hAnsi="Cambria Math" w:cs="Calibri"/>
          <w:lang w:val="en-US"/>
        </w:rPr>
        <w:t>kegiatan</w:t>
      </w:r>
      <w:proofErr w:type="spellEnd"/>
      <w:r w:rsidRPr="00D04F0C">
        <w:rPr>
          <w:rFonts w:ascii="Cambria Math" w:hAnsi="Cambria Math" w:cs="Calibri"/>
          <w:lang w:val="en-US"/>
        </w:rPr>
        <w:t xml:space="preserve"> workshop, guru </w:t>
      </w:r>
      <w:proofErr w:type="spellStart"/>
      <w:r w:rsidRPr="00D04F0C">
        <w:rPr>
          <w:rFonts w:ascii="Cambria Math" w:hAnsi="Cambria Math" w:cs="Calibri"/>
          <w:lang w:val="en-US"/>
        </w:rPr>
        <w:t>langsung</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diajarkan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bagaimana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cara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menyetel</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waktu</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pengumpulan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penilaian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pemberian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tenggat</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waktu</w:t>
      </w:r>
      <w:proofErr w:type="spellEnd"/>
      <w:r w:rsidRPr="00D04F0C">
        <w:rPr>
          <w:rFonts w:ascii="Cambria Math" w:hAnsi="Cambria Math" w:cs="Calibri"/>
          <w:lang w:val="en-US"/>
        </w:rPr>
        <w:t xml:space="preserve"> dan </w:t>
      </w:r>
      <w:proofErr w:type="spellStart"/>
      <w:r w:rsidRPr="00D04F0C">
        <w:rPr>
          <w:rFonts w:ascii="Cambria Math" w:hAnsi="Cambria Math" w:cs="Calibri"/>
          <w:lang w:val="en-US"/>
        </w:rPr>
        <w:t>menegecek</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siapa</w:t>
      </w:r>
      <w:proofErr w:type="spellEnd"/>
      <w:r w:rsidRPr="00D04F0C">
        <w:rPr>
          <w:rFonts w:ascii="Cambria Math" w:hAnsi="Cambria Math" w:cs="Calibri"/>
          <w:lang w:val="en-US"/>
        </w:rPr>
        <w:t xml:space="preserve"> yang </w:t>
      </w:r>
      <w:proofErr w:type="spellStart"/>
      <w:r w:rsidRPr="00D04F0C">
        <w:rPr>
          <w:rFonts w:ascii="Cambria Math" w:hAnsi="Cambria Math" w:cs="Calibri"/>
          <w:lang w:val="en-US"/>
        </w:rPr>
        <w:t>mengumpulkan</w:t>
      </w:r>
      <w:proofErr w:type="spellEnd"/>
      <w:r w:rsidRPr="00D04F0C">
        <w:rPr>
          <w:rFonts w:ascii="Cambria Math" w:hAnsi="Cambria Math" w:cs="Calibri"/>
          <w:lang w:val="en-US"/>
        </w:rPr>
        <w:t xml:space="preserve"> dan </w:t>
      </w:r>
      <w:proofErr w:type="spellStart"/>
      <w:r w:rsidRPr="00D04F0C">
        <w:rPr>
          <w:rFonts w:ascii="Cambria Math" w:hAnsi="Cambria Math" w:cs="Calibri"/>
          <w:lang w:val="en-US"/>
        </w:rPr>
        <w:t>tidak</w:t>
      </w:r>
      <w:proofErr w:type="spellEnd"/>
      <w:r w:rsidRPr="00D04F0C">
        <w:rPr>
          <w:rFonts w:ascii="Cambria Math" w:hAnsi="Cambria Math" w:cs="Calibri"/>
          <w:lang w:val="en-US"/>
        </w:rPr>
        <w:t>.</w:t>
      </w:r>
    </w:p>
    <w:p w14:paraId="5C5D1390" w14:textId="7AA87075" w:rsidR="00D04F0C" w:rsidRPr="00D04F0C" w:rsidRDefault="00D04F0C" w:rsidP="00914B92">
      <w:pPr>
        <w:pStyle w:val="ListParagraph"/>
        <w:numPr>
          <w:ilvl w:val="0"/>
          <w:numId w:val="34"/>
        </w:numPr>
        <w:spacing w:after="120" w:line="240" w:lineRule="auto"/>
        <w:ind w:left="360" w:hanging="360"/>
        <w:jc w:val="both"/>
        <w:rPr>
          <w:rFonts w:ascii="Cambria Math" w:hAnsi="Cambria Math" w:cs="Calibri"/>
          <w:lang w:val="en-US"/>
        </w:rPr>
      </w:pPr>
      <w:proofErr w:type="spellStart"/>
      <w:r w:rsidRPr="00D04F0C">
        <w:rPr>
          <w:rFonts w:ascii="Cambria Math" w:hAnsi="Cambria Math" w:cs="Calibri"/>
          <w:lang w:val="en-US"/>
        </w:rPr>
        <w:t>Membuat</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fitur</w:t>
      </w:r>
      <w:proofErr w:type="spellEnd"/>
      <w:r w:rsidRPr="00D04F0C">
        <w:rPr>
          <w:rFonts w:ascii="Cambria Math" w:hAnsi="Cambria Math" w:cs="Calibri"/>
          <w:lang w:val="en-US"/>
        </w:rPr>
        <w:t xml:space="preserve"> forum </w:t>
      </w:r>
      <w:proofErr w:type="spellStart"/>
      <w:r w:rsidRPr="00D04F0C">
        <w:rPr>
          <w:rFonts w:ascii="Cambria Math" w:hAnsi="Cambria Math" w:cs="Calibri"/>
          <w:lang w:val="en-US"/>
        </w:rPr>
        <w:t>diskusi</w:t>
      </w:r>
      <w:proofErr w:type="spellEnd"/>
    </w:p>
    <w:p w14:paraId="79C47358" w14:textId="77777777" w:rsidR="00D04F0C" w:rsidRPr="00D04F0C" w:rsidRDefault="00D04F0C" w:rsidP="00914B92">
      <w:pPr>
        <w:spacing w:after="120" w:line="240" w:lineRule="auto"/>
        <w:ind w:firstLine="360"/>
        <w:jc w:val="both"/>
        <w:rPr>
          <w:rFonts w:ascii="Cambria Math" w:hAnsi="Cambria Math" w:cs="Calibri"/>
          <w:lang w:val="en-US"/>
        </w:rPr>
      </w:pPr>
      <w:proofErr w:type="spellStart"/>
      <w:r w:rsidRPr="00D04F0C">
        <w:rPr>
          <w:rFonts w:ascii="Cambria Math" w:hAnsi="Cambria Math" w:cs="Calibri"/>
          <w:lang w:val="en-US"/>
        </w:rPr>
        <w:t>Terakhir</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peserta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diberikan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pelatihan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untuk</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membuat</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fitur</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selanjutnya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yaitu</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fitur</w:t>
      </w:r>
      <w:proofErr w:type="spellEnd"/>
      <w:r w:rsidRPr="00D04F0C">
        <w:rPr>
          <w:rFonts w:ascii="Cambria Math" w:hAnsi="Cambria Math" w:cs="Calibri"/>
          <w:lang w:val="en-US"/>
        </w:rPr>
        <w:t xml:space="preserve">  forum </w:t>
      </w:r>
      <w:proofErr w:type="spellStart"/>
      <w:r w:rsidRPr="00D04F0C">
        <w:rPr>
          <w:rFonts w:ascii="Cambria Math" w:hAnsi="Cambria Math" w:cs="Calibri"/>
          <w:lang w:val="en-US"/>
        </w:rPr>
        <w:t>diskusi</w:t>
      </w:r>
      <w:proofErr w:type="spellEnd"/>
      <w:r w:rsidRPr="00D04F0C">
        <w:rPr>
          <w:rFonts w:ascii="Cambria Math" w:hAnsi="Cambria Math" w:cs="Calibri"/>
          <w:lang w:val="en-US"/>
        </w:rPr>
        <w:t xml:space="preserve">. Jika </w:t>
      </w:r>
      <w:proofErr w:type="spellStart"/>
      <w:r w:rsidRPr="00D04F0C">
        <w:rPr>
          <w:rFonts w:ascii="Cambria Math" w:hAnsi="Cambria Math" w:cs="Calibri"/>
          <w:lang w:val="en-US"/>
        </w:rPr>
        <w:t>kegiatan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pembelajaran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dilakukan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secara</w:t>
      </w:r>
      <w:proofErr w:type="spellEnd"/>
      <w:r w:rsidRPr="00D04F0C">
        <w:rPr>
          <w:rFonts w:ascii="Cambria Math" w:hAnsi="Cambria Math" w:cs="Calibri"/>
          <w:lang w:val="en-US"/>
        </w:rPr>
        <w:t xml:space="preserve"> daring, </w:t>
      </w:r>
      <w:proofErr w:type="spellStart"/>
      <w:r w:rsidRPr="00D04F0C">
        <w:rPr>
          <w:rFonts w:ascii="Cambria Math" w:hAnsi="Cambria Math" w:cs="Calibri"/>
          <w:lang w:val="en-US"/>
        </w:rPr>
        <w:t>maka</w:t>
      </w:r>
      <w:proofErr w:type="spellEnd"/>
      <w:r w:rsidRPr="00D04F0C">
        <w:rPr>
          <w:rFonts w:ascii="Cambria Math" w:hAnsi="Cambria Math" w:cs="Calibri"/>
          <w:lang w:val="en-US"/>
        </w:rPr>
        <w:t xml:space="preserve"> guru dan </w:t>
      </w:r>
      <w:proofErr w:type="spellStart"/>
      <w:r w:rsidRPr="00D04F0C">
        <w:rPr>
          <w:rFonts w:ascii="Cambria Math" w:hAnsi="Cambria Math" w:cs="Calibri"/>
          <w:lang w:val="en-US"/>
        </w:rPr>
        <w:t>siswa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dapat</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lastRenderedPageBreak/>
        <w:t>memanfaatkan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fitur</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ini</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untuk</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berdiskusi</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Pembuatan</w:t>
      </w:r>
      <w:proofErr w:type="spellEnd"/>
      <w:r w:rsidRPr="00D04F0C">
        <w:rPr>
          <w:rFonts w:ascii="Cambria Math" w:hAnsi="Cambria Math" w:cs="Calibri"/>
          <w:lang w:val="en-US"/>
        </w:rPr>
        <w:t xml:space="preserve"> forum </w:t>
      </w:r>
      <w:proofErr w:type="spellStart"/>
      <w:r w:rsidRPr="00D04F0C">
        <w:rPr>
          <w:rFonts w:ascii="Cambria Math" w:hAnsi="Cambria Math" w:cs="Calibri"/>
          <w:lang w:val="en-US"/>
        </w:rPr>
        <w:t>ini</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termasuk</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didalamnya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tentang</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bagaimana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mengatur</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waktu</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topik</w:t>
      </w:r>
      <w:proofErr w:type="spellEnd"/>
      <w:r w:rsidRPr="00D04F0C">
        <w:rPr>
          <w:rFonts w:ascii="Cambria Math" w:hAnsi="Cambria Math" w:cs="Calibri"/>
          <w:lang w:val="en-US"/>
        </w:rPr>
        <w:t xml:space="preserve"> dan tata </w:t>
      </w:r>
      <w:proofErr w:type="spellStart"/>
      <w:r w:rsidRPr="00D04F0C">
        <w:rPr>
          <w:rFonts w:ascii="Cambria Math" w:hAnsi="Cambria Math" w:cs="Calibri"/>
          <w:lang w:val="en-US"/>
        </w:rPr>
        <w:t>cara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diskusi</w:t>
      </w:r>
      <w:proofErr w:type="spellEnd"/>
      <w:r w:rsidRPr="00D04F0C">
        <w:rPr>
          <w:rFonts w:ascii="Cambria Math" w:hAnsi="Cambria Math" w:cs="Calibri"/>
          <w:lang w:val="en-US"/>
        </w:rPr>
        <w:t>.</w:t>
      </w:r>
    </w:p>
    <w:p w14:paraId="0089F6BA" w14:textId="46444DE0" w:rsidR="00D04F0C" w:rsidRDefault="00D04F0C" w:rsidP="00D04F0C">
      <w:pPr>
        <w:spacing w:after="120" w:line="240" w:lineRule="auto"/>
        <w:ind w:firstLine="567"/>
        <w:jc w:val="both"/>
        <w:rPr>
          <w:rFonts w:ascii="Cambria Math" w:hAnsi="Cambria Math" w:cs="Calibri"/>
          <w:lang w:val="en-US"/>
        </w:rPr>
      </w:pPr>
      <w:r w:rsidRPr="00D04F0C">
        <w:rPr>
          <w:rFonts w:ascii="Cambria Math" w:hAnsi="Cambria Math" w:cs="Calibri"/>
          <w:lang w:val="en-US"/>
        </w:rPr>
        <w:t xml:space="preserve">Setelah </w:t>
      </w:r>
      <w:proofErr w:type="spellStart"/>
      <w:r w:rsidRPr="00D04F0C">
        <w:rPr>
          <w:rFonts w:ascii="Cambria Math" w:hAnsi="Cambria Math" w:cs="Calibri"/>
          <w:lang w:val="en-US"/>
        </w:rPr>
        <w:t>memberikan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pelatihan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kepada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peserta</w:t>
      </w:r>
      <w:proofErr w:type="spellEnd"/>
      <w:r w:rsidRPr="00D04F0C">
        <w:rPr>
          <w:rFonts w:ascii="Cambria Math" w:hAnsi="Cambria Math" w:cs="Calibri"/>
          <w:lang w:val="en-US"/>
        </w:rPr>
        <w:t xml:space="preserve"> webinar, </w:t>
      </w:r>
      <w:proofErr w:type="spellStart"/>
      <w:r w:rsidRPr="00D04F0C">
        <w:rPr>
          <w:rFonts w:ascii="Cambria Math" w:hAnsi="Cambria Math" w:cs="Calibri"/>
          <w:lang w:val="en-US"/>
        </w:rPr>
        <w:t>kegiatan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selanjutnya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adalah</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dengan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memberikan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tugas</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tersturktur</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kepada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peserta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Bentuk</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tugas</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adalah</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memastikan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setiap</w:t>
      </w:r>
      <w:proofErr w:type="spellEnd"/>
      <w:r w:rsidRPr="00D04F0C">
        <w:rPr>
          <w:rFonts w:ascii="Cambria Math" w:hAnsi="Cambria Math" w:cs="Calibri"/>
          <w:lang w:val="en-US"/>
        </w:rPr>
        <w:t xml:space="preserve"> guru </w:t>
      </w:r>
      <w:proofErr w:type="spellStart"/>
      <w:r w:rsidRPr="00D04F0C">
        <w:rPr>
          <w:rFonts w:ascii="Cambria Math" w:hAnsi="Cambria Math" w:cs="Calibri"/>
          <w:lang w:val="en-US"/>
        </w:rPr>
        <w:t>memiliki</w:t>
      </w:r>
      <w:proofErr w:type="spellEnd"/>
      <w:r w:rsidRPr="00D04F0C">
        <w:rPr>
          <w:rFonts w:ascii="Cambria Math" w:hAnsi="Cambria Math" w:cs="Calibri"/>
          <w:lang w:val="en-US"/>
        </w:rPr>
        <w:t xml:space="preserve"> masing-masing </w:t>
      </w:r>
      <w:proofErr w:type="spellStart"/>
      <w:r w:rsidRPr="00D04F0C">
        <w:rPr>
          <w:rFonts w:ascii="Cambria Math" w:hAnsi="Cambria Math" w:cs="Calibri"/>
          <w:lang w:val="en-US"/>
        </w:rPr>
        <w:t>akun</w:t>
      </w:r>
      <w:proofErr w:type="spellEnd"/>
      <w:r w:rsidRPr="00D04F0C">
        <w:rPr>
          <w:rFonts w:ascii="Cambria Math" w:hAnsi="Cambria Math" w:cs="Calibri"/>
          <w:lang w:val="en-US"/>
        </w:rPr>
        <w:t xml:space="preserve"> Google Classroom. Masing-masing </w:t>
      </w:r>
      <w:proofErr w:type="spellStart"/>
      <w:r w:rsidRPr="00D04F0C">
        <w:rPr>
          <w:rFonts w:ascii="Cambria Math" w:hAnsi="Cambria Math" w:cs="Calibri"/>
          <w:lang w:val="en-US"/>
        </w:rPr>
        <w:t>akun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dari</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peserta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hendaknya</w:t>
      </w:r>
      <w:proofErr w:type="spellEnd"/>
      <w:r w:rsidRPr="00D04F0C">
        <w:rPr>
          <w:rFonts w:ascii="Cambria Math" w:hAnsi="Cambria Math" w:cs="Calibri"/>
          <w:lang w:val="en-US"/>
        </w:rPr>
        <w:t xml:space="preserve"> juga </w:t>
      </w:r>
      <w:proofErr w:type="spellStart"/>
      <w:r w:rsidRPr="00D04F0C">
        <w:rPr>
          <w:rFonts w:ascii="Cambria Math" w:hAnsi="Cambria Math" w:cs="Calibri"/>
          <w:lang w:val="en-US"/>
        </w:rPr>
        <w:t>memiliki</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fitur</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materi</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tugas</w:t>
      </w:r>
      <w:proofErr w:type="spellEnd"/>
      <w:r w:rsidRPr="00D04F0C">
        <w:rPr>
          <w:rFonts w:ascii="Cambria Math" w:hAnsi="Cambria Math" w:cs="Calibri"/>
          <w:lang w:val="en-US"/>
        </w:rPr>
        <w:t xml:space="preserve">, dan forum </w:t>
      </w:r>
      <w:proofErr w:type="spellStart"/>
      <w:r w:rsidRPr="00D04F0C">
        <w:rPr>
          <w:rFonts w:ascii="Cambria Math" w:hAnsi="Cambria Math" w:cs="Calibri"/>
          <w:lang w:val="en-US"/>
        </w:rPr>
        <w:t>diskusi</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Aktifitas</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kegiatan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dapat</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dilihat</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melalui</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beberapa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gambar</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berikut</w:t>
      </w:r>
      <w:proofErr w:type="spellEnd"/>
      <w:r w:rsidRPr="00D04F0C">
        <w:rPr>
          <w:rFonts w:ascii="Cambria Math" w:hAnsi="Cambria Math" w:cs="Calibri"/>
          <w:lang w:val="en-US"/>
        </w:rPr>
        <w:t>.</w:t>
      </w:r>
    </w:p>
    <w:p w14:paraId="456C5288" w14:textId="408471CE" w:rsidR="00D04F0C" w:rsidRPr="00D04F0C" w:rsidRDefault="00914B92" w:rsidP="00D04F0C">
      <w:pPr>
        <w:spacing w:after="120" w:line="240" w:lineRule="auto"/>
        <w:ind w:firstLine="567"/>
        <w:jc w:val="both"/>
        <w:rPr>
          <w:rFonts w:ascii="Cambria Math" w:hAnsi="Cambria Math" w:cs="Calibri"/>
          <w:lang w:val="en-US"/>
        </w:rPr>
      </w:pPr>
      <w:r>
        <w:rPr>
          <w:noProof/>
        </w:rPr>
        <w:drawing>
          <wp:inline distT="0" distB="0" distL="0" distR="0" wp14:anchorId="340EC168" wp14:editId="351E76E4">
            <wp:extent cx="3703320" cy="2122170"/>
            <wp:effectExtent l="19050" t="19050" r="11430" b="11430"/>
            <wp:docPr id="29" name="Picture 29" descr="WhatsApp Image 2020-10-06 at 05.44.30"/>
            <wp:cNvGraphicFramePr/>
            <a:graphic xmlns:a="http://schemas.openxmlformats.org/drawingml/2006/main">
              <a:graphicData uri="http://schemas.openxmlformats.org/drawingml/2006/picture">
                <pic:pic xmlns:pic="http://schemas.openxmlformats.org/drawingml/2006/picture">
                  <pic:nvPicPr>
                    <pic:cNvPr id="29" name="Picture 29" descr="WhatsApp Image 2020-10-06 at 05.44.30"/>
                    <pic:cNvPicPr/>
                  </pic:nvPicPr>
                  <pic:blipFill>
                    <a:blip r:embed="rId9"/>
                    <a:srcRect t="39945" r="17025" b="38654"/>
                    <a:stretch>
                      <a:fillRect/>
                    </a:stretch>
                  </pic:blipFill>
                  <pic:spPr>
                    <a:xfrm>
                      <a:off x="0" y="0"/>
                      <a:ext cx="3703320" cy="2122170"/>
                    </a:xfrm>
                    <a:prstGeom prst="rect">
                      <a:avLst/>
                    </a:prstGeom>
                    <a:ln>
                      <a:solidFill>
                        <a:schemeClr val="tx1"/>
                      </a:solidFill>
                    </a:ln>
                  </pic:spPr>
                </pic:pic>
              </a:graphicData>
            </a:graphic>
          </wp:inline>
        </w:drawing>
      </w:r>
    </w:p>
    <w:p w14:paraId="47CAE582" w14:textId="23C7B5E8" w:rsidR="00D04F0C" w:rsidRPr="00D04F0C" w:rsidRDefault="00D04F0C" w:rsidP="00D04F0C">
      <w:pPr>
        <w:spacing w:after="120" w:line="240" w:lineRule="auto"/>
        <w:ind w:firstLine="567"/>
        <w:jc w:val="both"/>
        <w:rPr>
          <w:rFonts w:ascii="Cambria Math" w:hAnsi="Cambria Math" w:cs="Calibri"/>
          <w:lang w:val="en-US"/>
        </w:rPr>
      </w:pPr>
      <w:r w:rsidRPr="00D04F0C">
        <w:rPr>
          <w:rFonts w:ascii="Cambria Math" w:hAnsi="Cambria Math" w:cs="Calibri"/>
          <w:lang w:val="en-US"/>
        </w:rPr>
        <w:t xml:space="preserve"> </w:t>
      </w:r>
      <w:r>
        <w:rPr>
          <w:noProof/>
        </w:rPr>
        <w:drawing>
          <wp:inline distT="0" distB="0" distL="0" distR="0" wp14:anchorId="3F9A4006" wp14:editId="1B970F9B">
            <wp:extent cx="3700145" cy="2117090"/>
            <wp:effectExtent l="19050" t="19050" r="14605" b="16510"/>
            <wp:docPr id="30" name="Picture 30" descr="WhatsApp Image 2020-10-06 at 05.44.30 (1)"/>
            <wp:cNvGraphicFramePr/>
            <a:graphic xmlns:a="http://schemas.openxmlformats.org/drawingml/2006/main">
              <a:graphicData uri="http://schemas.openxmlformats.org/drawingml/2006/picture">
                <pic:pic xmlns:pic="http://schemas.openxmlformats.org/drawingml/2006/picture">
                  <pic:nvPicPr>
                    <pic:cNvPr id="30" name="Picture 30" descr="WhatsApp Image 2020-10-06 at 05.44.30 (1)"/>
                    <pic:cNvPicPr/>
                  </pic:nvPicPr>
                  <pic:blipFill>
                    <a:blip r:embed="rId10"/>
                    <a:srcRect t="40118" r="19512" b="39171"/>
                    <a:stretch>
                      <a:fillRect/>
                    </a:stretch>
                  </pic:blipFill>
                  <pic:spPr>
                    <a:xfrm>
                      <a:off x="0" y="0"/>
                      <a:ext cx="3700145" cy="2117090"/>
                    </a:xfrm>
                    <a:prstGeom prst="rect">
                      <a:avLst/>
                    </a:prstGeom>
                    <a:ln>
                      <a:solidFill>
                        <a:schemeClr val="tx1"/>
                      </a:solidFill>
                    </a:ln>
                  </pic:spPr>
                </pic:pic>
              </a:graphicData>
            </a:graphic>
          </wp:inline>
        </w:drawing>
      </w:r>
    </w:p>
    <w:p w14:paraId="4DD37EF3" w14:textId="77777777" w:rsidR="00D04F0C" w:rsidRPr="00D04F0C" w:rsidRDefault="00D04F0C" w:rsidP="00D04F0C">
      <w:pPr>
        <w:spacing w:after="120" w:line="240" w:lineRule="auto"/>
        <w:ind w:firstLine="567"/>
        <w:jc w:val="both"/>
        <w:rPr>
          <w:rFonts w:ascii="Cambria Math" w:hAnsi="Cambria Math" w:cs="Calibri"/>
          <w:lang w:val="en-US"/>
        </w:rPr>
      </w:pPr>
      <w:r w:rsidRPr="00D04F0C">
        <w:rPr>
          <w:rFonts w:ascii="Cambria Math" w:hAnsi="Cambria Math" w:cs="Calibri"/>
          <w:lang w:val="en-US"/>
        </w:rPr>
        <w:t xml:space="preserve"> </w:t>
      </w:r>
    </w:p>
    <w:p w14:paraId="6C216380" w14:textId="35155053" w:rsidR="004C46E9" w:rsidRDefault="00D04F0C" w:rsidP="00D04F0C">
      <w:pPr>
        <w:spacing w:after="120" w:line="240" w:lineRule="auto"/>
        <w:ind w:firstLine="567"/>
        <w:jc w:val="both"/>
        <w:rPr>
          <w:rFonts w:ascii="Cambria Math" w:hAnsi="Cambria Math" w:cs="Calibri"/>
          <w:lang w:val="en-US"/>
        </w:rPr>
      </w:pPr>
      <w:proofErr w:type="spellStart"/>
      <w:r w:rsidRPr="00D04F0C">
        <w:rPr>
          <w:rFonts w:ascii="Cambria Math" w:hAnsi="Cambria Math" w:cs="Calibri"/>
          <w:lang w:val="en-US"/>
        </w:rPr>
        <w:t>Melalui</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pelatihan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pembuatan</w:t>
      </w:r>
      <w:proofErr w:type="spellEnd"/>
      <w:r w:rsidRPr="00D04F0C">
        <w:rPr>
          <w:rFonts w:ascii="Cambria Math" w:hAnsi="Cambria Math" w:cs="Calibri"/>
          <w:lang w:val="en-US"/>
        </w:rPr>
        <w:t xml:space="preserve"> Google Classroom, guru </w:t>
      </w:r>
      <w:proofErr w:type="spellStart"/>
      <w:r w:rsidRPr="00D04F0C">
        <w:rPr>
          <w:rFonts w:ascii="Cambria Math" w:hAnsi="Cambria Math" w:cs="Calibri"/>
          <w:lang w:val="en-US"/>
        </w:rPr>
        <w:t>diharapkan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mampu</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mengakomodir</w:t>
      </w:r>
      <w:proofErr w:type="spellEnd"/>
      <w:r w:rsidRPr="00D04F0C">
        <w:rPr>
          <w:rFonts w:ascii="Cambria Math" w:hAnsi="Cambria Math" w:cs="Calibri"/>
          <w:lang w:val="en-US"/>
        </w:rPr>
        <w:t xml:space="preserve"> proses </w:t>
      </w:r>
      <w:proofErr w:type="spellStart"/>
      <w:r w:rsidRPr="00D04F0C">
        <w:rPr>
          <w:rFonts w:ascii="Cambria Math" w:hAnsi="Cambria Math" w:cs="Calibri"/>
          <w:lang w:val="en-US"/>
        </w:rPr>
        <w:t>belajar</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mengajar</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dengan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siswa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secara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maksimal</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dengan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melibatkan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sumber-sumber</w:t>
      </w:r>
      <w:proofErr w:type="spellEnd"/>
      <w:r w:rsidRPr="00D04F0C">
        <w:rPr>
          <w:rFonts w:ascii="Cambria Math" w:hAnsi="Cambria Math" w:cs="Calibri"/>
          <w:lang w:val="en-US"/>
        </w:rPr>
        <w:t xml:space="preserve"> yang </w:t>
      </w:r>
      <w:proofErr w:type="spellStart"/>
      <w:r w:rsidRPr="00D04F0C">
        <w:rPr>
          <w:rFonts w:ascii="Cambria Math" w:hAnsi="Cambria Math" w:cs="Calibri"/>
          <w:lang w:val="en-US"/>
        </w:rPr>
        <w:t>tersedia</w:t>
      </w:r>
      <w:proofErr w:type="spellEnd"/>
      <w:r w:rsidRPr="00D04F0C">
        <w:rPr>
          <w:rFonts w:ascii="Cambria Math" w:hAnsi="Cambria Math" w:cs="Calibri"/>
          <w:lang w:val="en-US"/>
        </w:rPr>
        <w:t xml:space="preserve"> di internet. </w:t>
      </w:r>
      <w:proofErr w:type="spellStart"/>
      <w:r w:rsidRPr="00D04F0C">
        <w:rPr>
          <w:rFonts w:ascii="Cambria Math" w:hAnsi="Cambria Math" w:cs="Calibri"/>
          <w:lang w:val="en-US"/>
        </w:rPr>
        <w:t>Disamping</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itu</w:t>
      </w:r>
      <w:proofErr w:type="spellEnd"/>
      <w:r w:rsidRPr="00D04F0C">
        <w:rPr>
          <w:rFonts w:ascii="Cambria Math" w:hAnsi="Cambria Math" w:cs="Calibri"/>
          <w:lang w:val="en-US"/>
        </w:rPr>
        <w:t xml:space="preserve">, guru </w:t>
      </w:r>
      <w:proofErr w:type="spellStart"/>
      <w:r w:rsidRPr="00D04F0C">
        <w:rPr>
          <w:rFonts w:ascii="Cambria Math" w:hAnsi="Cambria Math" w:cs="Calibri"/>
          <w:lang w:val="en-US"/>
        </w:rPr>
        <w:t>dapat</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mengelola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kelas</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secara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efektif</w:t>
      </w:r>
      <w:proofErr w:type="spellEnd"/>
      <w:r w:rsidRPr="00D04F0C">
        <w:rPr>
          <w:rFonts w:ascii="Cambria Math" w:hAnsi="Cambria Math" w:cs="Calibri"/>
          <w:lang w:val="en-US"/>
        </w:rPr>
        <w:t xml:space="preserve"> dan </w:t>
      </w:r>
      <w:proofErr w:type="spellStart"/>
      <w:r w:rsidRPr="00D04F0C">
        <w:rPr>
          <w:rFonts w:ascii="Cambria Math" w:hAnsi="Cambria Math" w:cs="Calibri"/>
          <w:lang w:val="en-US"/>
        </w:rPr>
        <w:t>memiliki</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dokumen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portofolio</w:t>
      </w:r>
      <w:proofErr w:type="spellEnd"/>
      <w:r w:rsidRPr="00D04F0C">
        <w:rPr>
          <w:rFonts w:ascii="Cambria Math" w:hAnsi="Cambria Math" w:cs="Calibri"/>
          <w:lang w:val="en-US"/>
        </w:rPr>
        <w:t xml:space="preserve"> yang </w:t>
      </w:r>
      <w:proofErr w:type="spellStart"/>
      <w:r w:rsidRPr="00D04F0C">
        <w:rPr>
          <w:rFonts w:ascii="Cambria Math" w:hAnsi="Cambria Math" w:cs="Calibri"/>
          <w:lang w:val="en-US"/>
        </w:rPr>
        <w:t>jelas</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tentang</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kegiatan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selama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pembelajaran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mulai</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dari</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pemberian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materi</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penugasan</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hingga</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diskusi</w:t>
      </w:r>
      <w:proofErr w:type="spellEnd"/>
      <w:r w:rsidRPr="00D04F0C">
        <w:rPr>
          <w:rFonts w:ascii="Cambria Math" w:hAnsi="Cambria Math" w:cs="Calibri"/>
          <w:lang w:val="en-US"/>
        </w:rPr>
        <w:t xml:space="preserve"> </w:t>
      </w:r>
      <w:proofErr w:type="spellStart"/>
      <w:r w:rsidRPr="00D04F0C">
        <w:rPr>
          <w:rFonts w:ascii="Cambria Math" w:hAnsi="Cambria Math" w:cs="Calibri"/>
          <w:lang w:val="en-US"/>
        </w:rPr>
        <w:t>kelompok</w:t>
      </w:r>
      <w:proofErr w:type="spellEnd"/>
      <w:r w:rsidRPr="00D04F0C">
        <w:rPr>
          <w:rFonts w:ascii="Cambria Math" w:hAnsi="Cambria Math" w:cs="Calibri"/>
          <w:lang w:val="en-US"/>
        </w:rPr>
        <w:t xml:space="preserve">. </w:t>
      </w:r>
    </w:p>
    <w:bookmarkEnd w:id="0"/>
    <w:p w14:paraId="57F31FA2" w14:textId="77777777" w:rsidR="00024ABD" w:rsidRDefault="004C46E9" w:rsidP="004C46E9">
      <w:pPr>
        <w:spacing w:after="120" w:line="240" w:lineRule="auto"/>
        <w:jc w:val="both"/>
        <w:rPr>
          <w:rFonts w:ascii="Cambria Math" w:hAnsi="Cambria Math" w:cs="Calibri"/>
          <w:b/>
          <w:sz w:val="24"/>
          <w:szCs w:val="24"/>
          <w:lang w:val="en-US"/>
        </w:rPr>
      </w:pPr>
      <w:r w:rsidRPr="004C46E9">
        <w:rPr>
          <w:rFonts w:ascii="Cambria Math" w:hAnsi="Cambria Math" w:cs="Calibri"/>
          <w:b/>
          <w:sz w:val="24"/>
          <w:szCs w:val="24"/>
          <w:lang w:val="en-US"/>
        </w:rPr>
        <w:t>KESIMPULAN</w:t>
      </w:r>
    </w:p>
    <w:p w14:paraId="251166B1" w14:textId="6FAF2C69" w:rsidR="007569E0" w:rsidRDefault="00914B92" w:rsidP="007569E0">
      <w:pPr>
        <w:spacing w:after="120" w:line="240" w:lineRule="auto"/>
        <w:ind w:firstLine="567"/>
        <w:jc w:val="both"/>
        <w:rPr>
          <w:rFonts w:ascii="Cambria Math" w:hAnsi="Cambria Math" w:cs="Calibri"/>
          <w:lang w:val="en-US"/>
        </w:rPr>
      </w:pPr>
      <w:proofErr w:type="spellStart"/>
      <w:r w:rsidRPr="00914B92">
        <w:rPr>
          <w:rFonts w:ascii="Cambria Math" w:hAnsi="Cambria Math" w:cs="Calibri"/>
          <w:lang w:val="en-US"/>
        </w:rPr>
        <w:t>Ditengah</w:t>
      </w:r>
      <w:proofErr w:type="spellEnd"/>
      <w:r w:rsidRPr="00914B92">
        <w:rPr>
          <w:rFonts w:ascii="Cambria Math" w:hAnsi="Cambria Math" w:cs="Calibri"/>
          <w:lang w:val="en-US"/>
        </w:rPr>
        <w:t xml:space="preserve"> </w:t>
      </w:r>
      <w:proofErr w:type="spellStart"/>
      <w:r w:rsidRPr="00914B92">
        <w:rPr>
          <w:rFonts w:ascii="Cambria Math" w:hAnsi="Cambria Math" w:cs="Calibri"/>
          <w:lang w:val="en-US"/>
        </w:rPr>
        <w:t>meningkatnya</w:t>
      </w:r>
      <w:proofErr w:type="spellEnd"/>
      <w:r w:rsidRPr="00914B92">
        <w:rPr>
          <w:rFonts w:ascii="Cambria Math" w:hAnsi="Cambria Math" w:cs="Calibri"/>
          <w:lang w:val="en-US"/>
        </w:rPr>
        <w:t xml:space="preserve"> </w:t>
      </w:r>
      <w:proofErr w:type="spellStart"/>
      <w:r w:rsidRPr="00914B92">
        <w:rPr>
          <w:rFonts w:ascii="Cambria Math" w:hAnsi="Cambria Math" w:cs="Calibri"/>
          <w:lang w:val="en-US"/>
        </w:rPr>
        <w:t>kebutuhan</w:t>
      </w:r>
      <w:proofErr w:type="spellEnd"/>
      <w:r w:rsidRPr="00914B92">
        <w:rPr>
          <w:rFonts w:ascii="Cambria Math" w:hAnsi="Cambria Math" w:cs="Calibri"/>
          <w:lang w:val="en-US"/>
        </w:rPr>
        <w:t xml:space="preserve"> </w:t>
      </w:r>
      <w:proofErr w:type="spellStart"/>
      <w:r w:rsidRPr="00914B92">
        <w:rPr>
          <w:rFonts w:ascii="Cambria Math" w:hAnsi="Cambria Math" w:cs="Calibri"/>
          <w:lang w:val="en-US"/>
        </w:rPr>
        <w:t>akan</w:t>
      </w:r>
      <w:proofErr w:type="spellEnd"/>
      <w:r w:rsidRPr="00914B92">
        <w:rPr>
          <w:rFonts w:ascii="Cambria Math" w:hAnsi="Cambria Math" w:cs="Calibri"/>
          <w:lang w:val="en-US"/>
        </w:rPr>
        <w:t xml:space="preserve"> </w:t>
      </w:r>
      <w:proofErr w:type="spellStart"/>
      <w:r w:rsidRPr="00914B92">
        <w:rPr>
          <w:rFonts w:ascii="Cambria Math" w:hAnsi="Cambria Math" w:cs="Calibri"/>
          <w:lang w:val="en-US"/>
        </w:rPr>
        <w:t>teknologi</w:t>
      </w:r>
      <w:proofErr w:type="spellEnd"/>
      <w:r w:rsidRPr="00914B92">
        <w:rPr>
          <w:rFonts w:ascii="Cambria Math" w:hAnsi="Cambria Math" w:cs="Calibri"/>
          <w:lang w:val="en-US"/>
        </w:rPr>
        <w:t xml:space="preserve"> </w:t>
      </w:r>
      <w:proofErr w:type="spellStart"/>
      <w:r w:rsidRPr="00914B92">
        <w:rPr>
          <w:rFonts w:ascii="Cambria Math" w:hAnsi="Cambria Math" w:cs="Calibri"/>
          <w:lang w:val="en-US"/>
        </w:rPr>
        <w:t>informasi</w:t>
      </w:r>
      <w:proofErr w:type="spellEnd"/>
      <w:r w:rsidRPr="00914B92">
        <w:rPr>
          <w:rFonts w:ascii="Cambria Math" w:hAnsi="Cambria Math" w:cs="Calibri"/>
          <w:lang w:val="en-US"/>
        </w:rPr>
        <w:t xml:space="preserve">, Google Classroom </w:t>
      </w:r>
      <w:proofErr w:type="spellStart"/>
      <w:r w:rsidRPr="00914B92">
        <w:rPr>
          <w:rFonts w:ascii="Cambria Math" w:hAnsi="Cambria Math" w:cs="Calibri"/>
          <w:lang w:val="en-US"/>
        </w:rPr>
        <w:t>hadir</w:t>
      </w:r>
      <w:proofErr w:type="spellEnd"/>
      <w:r w:rsidRPr="00914B92">
        <w:rPr>
          <w:rFonts w:ascii="Cambria Math" w:hAnsi="Cambria Math" w:cs="Calibri"/>
          <w:lang w:val="en-US"/>
        </w:rPr>
        <w:t xml:space="preserve"> </w:t>
      </w:r>
      <w:proofErr w:type="spellStart"/>
      <w:r w:rsidRPr="00914B92">
        <w:rPr>
          <w:rFonts w:ascii="Cambria Math" w:hAnsi="Cambria Math" w:cs="Calibri"/>
          <w:lang w:val="en-US"/>
        </w:rPr>
        <w:t>sebagai</w:t>
      </w:r>
      <w:proofErr w:type="spellEnd"/>
      <w:r w:rsidRPr="00914B92">
        <w:rPr>
          <w:rFonts w:ascii="Cambria Math" w:hAnsi="Cambria Math" w:cs="Calibri"/>
          <w:lang w:val="en-US"/>
        </w:rPr>
        <w:t xml:space="preserve"> </w:t>
      </w:r>
      <w:proofErr w:type="spellStart"/>
      <w:r w:rsidRPr="00914B92">
        <w:rPr>
          <w:rFonts w:ascii="Cambria Math" w:hAnsi="Cambria Math" w:cs="Calibri"/>
          <w:lang w:val="en-US"/>
        </w:rPr>
        <w:t>alternatif</w:t>
      </w:r>
      <w:proofErr w:type="spellEnd"/>
      <w:r w:rsidRPr="00914B92">
        <w:rPr>
          <w:rFonts w:ascii="Cambria Math" w:hAnsi="Cambria Math" w:cs="Calibri"/>
          <w:lang w:val="en-US"/>
        </w:rPr>
        <w:t xml:space="preserve"> </w:t>
      </w:r>
      <w:proofErr w:type="spellStart"/>
      <w:r w:rsidRPr="00914B92">
        <w:rPr>
          <w:rFonts w:ascii="Cambria Math" w:hAnsi="Cambria Math" w:cs="Calibri"/>
          <w:lang w:val="en-US"/>
        </w:rPr>
        <w:t>sederhana</w:t>
      </w:r>
      <w:proofErr w:type="spellEnd"/>
      <w:r w:rsidRPr="00914B92">
        <w:rPr>
          <w:rFonts w:ascii="Cambria Math" w:hAnsi="Cambria Math" w:cs="Calibri"/>
          <w:lang w:val="en-US"/>
        </w:rPr>
        <w:t xml:space="preserve"> </w:t>
      </w:r>
      <w:proofErr w:type="spellStart"/>
      <w:r w:rsidRPr="00914B92">
        <w:rPr>
          <w:rFonts w:ascii="Cambria Math" w:hAnsi="Cambria Math" w:cs="Calibri"/>
          <w:lang w:val="en-US"/>
        </w:rPr>
        <w:t>bagi</w:t>
      </w:r>
      <w:proofErr w:type="spellEnd"/>
      <w:r w:rsidRPr="00914B92">
        <w:rPr>
          <w:rFonts w:ascii="Cambria Math" w:hAnsi="Cambria Math" w:cs="Calibri"/>
          <w:lang w:val="en-US"/>
        </w:rPr>
        <w:t xml:space="preserve"> para guru </w:t>
      </w:r>
      <w:proofErr w:type="spellStart"/>
      <w:r w:rsidRPr="00914B92">
        <w:rPr>
          <w:rFonts w:ascii="Cambria Math" w:hAnsi="Cambria Math" w:cs="Calibri"/>
          <w:lang w:val="en-US"/>
        </w:rPr>
        <w:t>untuk</w:t>
      </w:r>
      <w:proofErr w:type="spellEnd"/>
      <w:r w:rsidRPr="00914B92">
        <w:rPr>
          <w:rFonts w:ascii="Cambria Math" w:hAnsi="Cambria Math" w:cs="Calibri"/>
          <w:lang w:val="en-US"/>
        </w:rPr>
        <w:t xml:space="preserve"> </w:t>
      </w:r>
      <w:proofErr w:type="spellStart"/>
      <w:r w:rsidRPr="00914B92">
        <w:rPr>
          <w:rFonts w:ascii="Cambria Math" w:hAnsi="Cambria Math" w:cs="Calibri"/>
          <w:lang w:val="en-US"/>
        </w:rPr>
        <w:t>bisa</w:t>
      </w:r>
      <w:proofErr w:type="spellEnd"/>
      <w:r w:rsidRPr="00914B92">
        <w:rPr>
          <w:rFonts w:ascii="Cambria Math" w:hAnsi="Cambria Math" w:cs="Calibri"/>
          <w:lang w:val="en-US"/>
        </w:rPr>
        <w:t xml:space="preserve"> </w:t>
      </w:r>
      <w:proofErr w:type="spellStart"/>
      <w:r w:rsidRPr="00914B92">
        <w:rPr>
          <w:rFonts w:ascii="Cambria Math" w:hAnsi="Cambria Math" w:cs="Calibri"/>
          <w:lang w:val="en-US"/>
        </w:rPr>
        <w:t>berdaptasi</w:t>
      </w:r>
      <w:proofErr w:type="spellEnd"/>
      <w:r w:rsidRPr="00914B92">
        <w:rPr>
          <w:rFonts w:ascii="Cambria Math" w:hAnsi="Cambria Math" w:cs="Calibri"/>
          <w:lang w:val="en-US"/>
        </w:rPr>
        <w:t xml:space="preserve"> </w:t>
      </w:r>
      <w:proofErr w:type="spellStart"/>
      <w:r w:rsidRPr="00914B92">
        <w:rPr>
          <w:rFonts w:ascii="Cambria Math" w:hAnsi="Cambria Math" w:cs="Calibri"/>
          <w:lang w:val="en-US"/>
        </w:rPr>
        <w:t>dengan</w:t>
      </w:r>
      <w:proofErr w:type="spellEnd"/>
      <w:r w:rsidRPr="00914B92">
        <w:rPr>
          <w:rFonts w:ascii="Cambria Math" w:hAnsi="Cambria Math" w:cs="Calibri"/>
          <w:lang w:val="en-US"/>
        </w:rPr>
        <w:t xml:space="preserve"> </w:t>
      </w:r>
      <w:proofErr w:type="spellStart"/>
      <w:r w:rsidRPr="00914B92">
        <w:rPr>
          <w:rFonts w:ascii="Cambria Math" w:hAnsi="Cambria Math" w:cs="Calibri"/>
          <w:lang w:val="en-US"/>
        </w:rPr>
        <w:t>pengajaran</w:t>
      </w:r>
      <w:proofErr w:type="spellEnd"/>
      <w:r w:rsidRPr="00914B92">
        <w:rPr>
          <w:rFonts w:ascii="Cambria Math" w:hAnsi="Cambria Math" w:cs="Calibri"/>
          <w:lang w:val="en-US"/>
        </w:rPr>
        <w:t xml:space="preserve"> daring. Google Classroom </w:t>
      </w:r>
      <w:proofErr w:type="spellStart"/>
      <w:r w:rsidRPr="00914B92">
        <w:rPr>
          <w:rFonts w:ascii="Cambria Math" w:hAnsi="Cambria Math" w:cs="Calibri"/>
          <w:lang w:val="en-US"/>
        </w:rPr>
        <w:t>memiliki</w:t>
      </w:r>
      <w:proofErr w:type="spellEnd"/>
      <w:r w:rsidRPr="00914B92">
        <w:rPr>
          <w:rFonts w:ascii="Cambria Math" w:hAnsi="Cambria Math" w:cs="Calibri"/>
          <w:lang w:val="en-US"/>
        </w:rPr>
        <w:t xml:space="preserve"> </w:t>
      </w:r>
      <w:proofErr w:type="spellStart"/>
      <w:r w:rsidRPr="00914B92">
        <w:rPr>
          <w:rFonts w:ascii="Cambria Math" w:hAnsi="Cambria Math" w:cs="Calibri"/>
          <w:lang w:val="en-US"/>
        </w:rPr>
        <w:t>fitur</w:t>
      </w:r>
      <w:proofErr w:type="spellEnd"/>
      <w:r w:rsidRPr="00914B92">
        <w:rPr>
          <w:rFonts w:ascii="Cambria Math" w:hAnsi="Cambria Math" w:cs="Calibri"/>
          <w:lang w:val="en-US"/>
        </w:rPr>
        <w:t xml:space="preserve"> yang </w:t>
      </w:r>
      <w:proofErr w:type="spellStart"/>
      <w:r w:rsidRPr="00914B92">
        <w:rPr>
          <w:rFonts w:ascii="Cambria Math" w:hAnsi="Cambria Math" w:cs="Calibri"/>
          <w:lang w:val="en-US"/>
        </w:rPr>
        <w:t>cukup</w:t>
      </w:r>
      <w:proofErr w:type="spellEnd"/>
      <w:r w:rsidRPr="00914B92">
        <w:rPr>
          <w:rFonts w:ascii="Cambria Math" w:hAnsi="Cambria Math" w:cs="Calibri"/>
          <w:lang w:val="en-US"/>
        </w:rPr>
        <w:t xml:space="preserve"> </w:t>
      </w:r>
      <w:proofErr w:type="spellStart"/>
      <w:r w:rsidRPr="00914B92">
        <w:rPr>
          <w:rFonts w:ascii="Cambria Math" w:hAnsi="Cambria Math" w:cs="Calibri"/>
          <w:lang w:val="en-US"/>
        </w:rPr>
        <w:t>lengkap</w:t>
      </w:r>
      <w:proofErr w:type="spellEnd"/>
      <w:r w:rsidRPr="00914B92">
        <w:rPr>
          <w:rFonts w:ascii="Cambria Math" w:hAnsi="Cambria Math" w:cs="Calibri"/>
          <w:lang w:val="en-US"/>
        </w:rPr>
        <w:t xml:space="preserve"> </w:t>
      </w:r>
      <w:proofErr w:type="spellStart"/>
      <w:r w:rsidRPr="00914B92">
        <w:rPr>
          <w:rFonts w:ascii="Cambria Math" w:hAnsi="Cambria Math" w:cs="Calibri"/>
          <w:lang w:val="en-US"/>
        </w:rPr>
        <w:t>untuk</w:t>
      </w:r>
      <w:proofErr w:type="spellEnd"/>
      <w:r w:rsidRPr="00914B92">
        <w:rPr>
          <w:rFonts w:ascii="Cambria Math" w:hAnsi="Cambria Math" w:cs="Calibri"/>
          <w:lang w:val="en-US"/>
        </w:rPr>
        <w:t xml:space="preserve"> </w:t>
      </w:r>
      <w:proofErr w:type="spellStart"/>
      <w:r w:rsidRPr="00914B92">
        <w:rPr>
          <w:rFonts w:ascii="Cambria Math" w:hAnsi="Cambria Math" w:cs="Calibri"/>
          <w:lang w:val="en-US"/>
        </w:rPr>
        <w:t>dimanfaatkan</w:t>
      </w:r>
      <w:proofErr w:type="spellEnd"/>
      <w:r w:rsidRPr="00914B92">
        <w:rPr>
          <w:rFonts w:ascii="Cambria Math" w:hAnsi="Cambria Math" w:cs="Calibri"/>
          <w:lang w:val="en-US"/>
        </w:rPr>
        <w:t xml:space="preserve"> guru </w:t>
      </w:r>
      <w:proofErr w:type="spellStart"/>
      <w:r w:rsidRPr="00914B92">
        <w:rPr>
          <w:rFonts w:ascii="Cambria Math" w:hAnsi="Cambria Math" w:cs="Calibri"/>
          <w:lang w:val="en-US"/>
        </w:rPr>
        <w:t>dalam</w:t>
      </w:r>
      <w:proofErr w:type="spellEnd"/>
      <w:r w:rsidRPr="00914B92">
        <w:rPr>
          <w:rFonts w:ascii="Cambria Math" w:hAnsi="Cambria Math" w:cs="Calibri"/>
          <w:lang w:val="en-US"/>
        </w:rPr>
        <w:t xml:space="preserve"> </w:t>
      </w:r>
      <w:proofErr w:type="spellStart"/>
      <w:r w:rsidRPr="00914B92">
        <w:rPr>
          <w:rFonts w:ascii="Cambria Math" w:hAnsi="Cambria Math" w:cs="Calibri"/>
          <w:lang w:val="en-US"/>
        </w:rPr>
        <w:t>memberikan</w:t>
      </w:r>
      <w:proofErr w:type="spellEnd"/>
      <w:r w:rsidRPr="00914B92">
        <w:rPr>
          <w:rFonts w:ascii="Cambria Math" w:hAnsi="Cambria Math" w:cs="Calibri"/>
          <w:lang w:val="en-US"/>
        </w:rPr>
        <w:t xml:space="preserve"> </w:t>
      </w:r>
      <w:proofErr w:type="spellStart"/>
      <w:r w:rsidRPr="00914B92">
        <w:rPr>
          <w:rFonts w:ascii="Cambria Math" w:hAnsi="Cambria Math" w:cs="Calibri"/>
          <w:lang w:val="en-US"/>
        </w:rPr>
        <w:t>materi</w:t>
      </w:r>
      <w:proofErr w:type="spellEnd"/>
      <w:r w:rsidRPr="00914B92">
        <w:rPr>
          <w:rFonts w:ascii="Cambria Math" w:hAnsi="Cambria Math" w:cs="Calibri"/>
          <w:lang w:val="en-US"/>
        </w:rPr>
        <w:t xml:space="preserve">, </w:t>
      </w:r>
      <w:proofErr w:type="spellStart"/>
      <w:r w:rsidRPr="00914B92">
        <w:rPr>
          <w:rFonts w:ascii="Cambria Math" w:hAnsi="Cambria Math" w:cs="Calibri"/>
          <w:lang w:val="en-US"/>
        </w:rPr>
        <w:t>latihan</w:t>
      </w:r>
      <w:proofErr w:type="spellEnd"/>
      <w:r w:rsidRPr="00914B92">
        <w:rPr>
          <w:rFonts w:ascii="Cambria Math" w:hAnsi="Cambria Math" w:cs="Calibri"/>
          <w:lang w:val="en-US"/>
        </w:rPr>
        <w:t xml:space="preserve"> </w:t>
      </w:r>
      <w:proofErr w:type="spellStart"/>
      <w:r w:rsidRPr="00914B92">
        <w:rPr>
          <w:rFonts w:ascii="Cambria Math" w:hAnsi="Cambria Math" w:cs="Calibri"/>
          <w:lang w:val="en-US"/>
        </w:rPr>
        <w:t>atau</w:t>
      </w:r>
      <w:proofErr w:type="spellEnd"/>
      <w:r w:rsidRPr="00914B92">
        <w:rPr>
          <w:rFonts w:ascii="Cambria Math" w:hAnsi="Cambria Math" w:cs="Calibri"/>
          <w:lang w:val="en-US"/>
        </w:rPr>
        <w:t xml:space="preserve"> </w:t>
      </w:r>
      <w:proofErr w:type="spellStart"/>
      <w:r w:rsidRPr="00914B92">
        <w:rPr>
          <w:rFonts w:ascii="Cambria Math" w:hAnsi="Cambria Math" w:cs="Calibri"/>
          <w:lang w:val="en-US"/>
        </w:rPr>
        <w:t>mengajak</w:t>
      </w:r>
      <w:proofErr w:type="spellEnd"/>
      <w:r w:rsidRPr="00914B92">
        <w:rPr>
          <w:rFonts w:ascii="Cambria Math" w:hAnsi="Cambria Math" w:cs="Calibri"/>
          <w:lang w:val="en-US"/>
        </w:rPr>
        <w:t xml:space="preserve"> </w:t>
      </w:r>
      <w:proofErr w:type="spellStart"/>
      <w:r w:rsidRPr="00914B92">
        <w:rPr>
          <w:rFonts w:ascii="Cambria Math" w:hAnsi="Cambria Math" w:cs="Calibri"/>
          <w:lang w:val="en-US"/>
        </w:rPr>
        <w:t>siswa</w:t>
      </w:r>
      <w:proofErr w:type="spellEnd"/>
      <w:r w:rsidRPr="00914B92">
        <w:rPr>
          <w:rFonts w:ascii="Cambria Math" w:hAnsi="Cambria Math" w:cs="Calibri"/>
          <w:lang w:val="en-US"/>
        </w:rPr>
        <w:t xml:space="preserve"> </w:t>
      </w:r>
      <w:proofErr w:type="spellStart"/>
      <w:r w:rsidRPr="00914B92">
        <w:rPr>
          <w:rFonts w:ascii="Cambria Math" w:hAnsi="Cambria Math" w:cs="Calibri"/>
          <w:lang w:val="en-US"/>
        </w:rPr>
        <w:t>untuk</w:t>
      </w:r>
      <w:proofErr w:type="spellEnd"/>
      <w:r w:rsidRPr="00914B92">
        <w:rPr>
          <w:rFonts w:ascii="Cambria Math" w:hAnsi="Cambria Math" w:cs="Calibri"/>
          <w:lang w:val="en-US"/>
        </w:rPr>
        <w:t xml:space="preserve"> </w:t>
      </w:r>
      <w:proofErr w:type="spellStart"/>
      <w:r w:rsidRPr="00914B92">
        <w:rPr>
          <w:rFonts w:ascii="Cambria Math" w:hAnsi="Cambria Math" w:cs="Calibri"/>
          <w:lang w:val="en-US"/>
        </w:rPr>
        <w:t>berdiskusi</w:t>
      </w:r>
      <w:proofErr w:type="spellEnd"/>
      <w:r w:rsidRPr="00914B92">
        <w:rPr>
          <w:rFonts w:ascii="Cambria Math" w:hAnsi="Cambria Math" w:cs="Calibri"/>
          <w:lang w:val="en-US"/>
        </w:rPr>
        <w:t xml:space="preserve">. </w:t>
      </w:r>
      <w:proofErr w:type="spellStart"/>
      <w:r w:rsidRPr="00914B92">
        <w:rPr>
          <w:rFonts w:ascii="Cambria Math" w:hAnsi="Cambria Math" w:cs="Calibri"/>
          <w:lang w:val="en-US"/>
        </w:rPr>
        <w:t>Kelemahan</w:t>
      </w:r>
      <w:proofErr w:type="spellEnd"/>
      <w:r w:rsidRPr="00914B92">
        <w:rPr>
          <w:rFonts w:ascii="Cambria Math" w:hAnsi="Cambria Math" w:cs="Calibri"/>
          <w:lang w:val="en-US"/>
        </w:rPr>
        <w:t xml:space="preserve"> </w:t>
      </w:r>
      <w:proofErr w:type="spellStart"/>
      <w:r w:rsidRPr="00914B92">
        <w:rPr>
          <w:rFonts w:ascii="Cambria Math" w:hAnsi="Cambria Math" w:cs="Calibri"/>
          <w:lang w:val="en-US"/>
        </w:rPr>
        <w:t>dari</w:t>
      </w:r>
      <w:proofErr w:type="spellEnd"/>
      <w:r w:rsidRPr="00914B92">
        <w:rPr>
          <w:rFonts w:ascii="Cambria Math" w:hAnsi="Cambria Math" w:cs="Calibri"/>
          <w:lang w:val="en-US"/>
        </w:rPr>
        <w:t xml:space="preserve"> Google Classroom </w:t>
      </w:r>
      <w:proofErr w:type="spellStart"/>
      <w:r w:rsidRPr="00914B92">
        <w:rPr>
          <w:rFonts w:ascii="Cambria Math" w:hAnsi="Cambria Math" w:cs="Calibri"/>
          <w:lang w:val="en-US"/>
        </w:rPr>
        <w:t>adalah</w:t>
      </w:r>
      <w:proofErr w:type="spellEnd"/>
      <w:r w:rsidRPr="00914B92">
        <w:rPr>
          <w:rFonts w:ascii="Cambria Math" w:hAnsi="Cambria Math" w:cs="Calibri"/>
          <w:lang w:val="en-US"/>
        </w:rPr>
        <w:t xml:space="preserve"> </w:t>
      </w:r>
      <w:proofErr w:type="spellStart"/>
      <w:r w:rsidRPr="00914B92">
        <w:rPr>
          <w:rFonts w:ascii="Cambria Math" w:hAnsi="Cambria Math" w:cs="Calibri"/>
          <w:lang w:val="en-US"/>
        </w:rPr>
        <w:t>diperlukannya</w:t>
      </w:r>
      <w:proofErr w:type="spellEnd"/>
      <w:r w:rsidRPr="00914B92">
        <w:rPr>
          <w:rFonts w:ascii="Cambria Math" w:hAnsi="Cambria Math" w:cs="Calibri"/>
          <w:lang w:val="en-US"/>
        </w:rPr>
        <w:t xml:space="preserve"> </w:t>
      </w:r>
      <w:proofErr w:type="spellStart"/>
      <w:r w:rsidRPr="00914B92">
        <w:rPr>
          <w:rFonts w:ascii="Cambria Math" w:hAnsi="Cambria Math" w:cs="Calibri"/>
          <w:lang w:val="en-US"/>
        </w:rPr>
        <w:t>koneksi</w:t>
      </w:r>
      <w:proofErr w:type="spellEnd"/>
      <w:r w:rsidRPr="00914B92">
        <w:rPr>
          <w:rFonts w:ascii="Cambria Math" w:hAnsi="Cambria Math" w:cs="Calibri"/>
          <w:lang w:val="en-US"/>
        </w:rPr>
        <w:t xml:space="preserve"> internet yang </w:t>
      </w:r>
      <w:proofErr w:type="spellStart"/>
      <w:r w:rsidRPr="00914B92">
        <w:rPr>
          <w:rFonts w:ascii="Cambria Math" w:hAnsi="Cambria Math" w:cs="Calibri"/>
          <w:lang w:val="en-US"/>
        </w:rPr>
        <w:t>stabil</w:t>
      </w:r>
      <w:proofErr w:type="spellEnd"/>
      <w:r w:rsidRPr="00914B92">
        <w:rPr>
          <w:rFonts w:ascii="Cambria Math" w:hAnsi="Cambria Math" w:cs="Calibri"/>
          <w:lang w:val="en-US"/>
        </w:rPr>
        <w:t xml:space="preserve"> dan </w:t>
      </w:r>
      <w:proofErr w:type="spellStart"/>
      <w:r w:rsidRPr="00914B92">
        <w:rPr>
          <w:rFonts w:ascii="Cambria Math" w:hAnsi="Cambria Math" w:cs="Calibri"/>
          <w:lang w:val="en-US"/>
        </w:rPr>
        <w:t>aktif</w:t>
      </w:r>
      <w:proofErr w:type="spellEnd"/>
      <w:r w:rsidRPr="00914B92">
        <w:rPr>
          <w:rFonts w:ascii="Cambria Math" w:hAnsi="Cambria Math" w:cs="Calibri"/>
          <w:lang w:val="en-US"/>
        </w:rPr>
        <w:t xml:space="preserve">. </w:t>
      </w:r>
    </w:p>
    <w:p w14:paraId="2E47BE0B" w14:textId="77777777" w:rsidR="00914B92" w:rsidRPr="00AD0D37" w:rsidRDefault="00914B92" w:rsidP="007569E0">
      <w:pPr>
        <w:spacing w:after="120" w:line="240" w:lineRule="auto"/>
        <w:ind w:firstLine="567"/>
        <w:jc w:val="both"/>
        <w:rPr>
          <w:rFonts w:ascii="Cambria Math" w:hAnsi="Cambria Math" w:cs="Calibri"/>
          <w:lang w:val="en-US"/>
        </w:rPr>
      </w:pPr>
    </w:p>
    <w:p w14:paraId="279D49CD" w14:textId="77777777" w:rsidR="00175A81" w:rsidRPr="007569E0" w:rsidRDefault="007569E0" w:rsidP="00DC6BA6">
      <w:pPr>
        <w:spacing w:after="120" w:line="240" w:lineRule="auto"/>
        <w:jc w:val="both"/>
        <w:rPr>
          <w:rFonts w:ascii="Cambria Math" w:hAnsi="Cambria Math" w:cs="Calibri"/>
          <w:b/>
          <w:sz w:val="24"/>
          <w:szCs w:val="24"/>
          <w:lang w:val="en-US"/>
        </w:rPr>
      </w:pPr>
      <w:r>
        <w:rPr>
          <w:rFonts w:ascii="Cambria Math" w:hAnsi="Cambria Math" w:cs="Calibri"/>
          <w:b/>
          <w:sz w:val="24"/>
          <w:szCs w:val="24"/>
          <w:lang w:val="en-US"/>
        </w:rPr>
        <w:lastRenderedPageBreak/>
        <w:t>DAFTAR PUSTAKA</w:t>
      </w:r>
    </w:p>
    <w:p w14:paraId="75ABE133" w14:textId="77777777" w:rsidR="00914B92" w:rsidRPr="00914B92" w:rsidRDefault="00914B92" w:rsidP="00914B92">
      <w:pPr>
        <w:spacing w:after="120" w:line="240" w:lineRule="auto"/>
        <w:ind w:firstLine="567"/>
        <w:jc w:val="both"/>
        <w:rPr>
          <w:rFonts w:ascii="Cambria Math" w:hAnsi="Cambria Math" w:cs="Calibri"/>
          <w:lang w:val="en-US"/>
        </w:rPr>
      </w:pPr>
      <w:proofErr w:type="spellStart"/>
      <w:r w:rsidRPr="00914B92">
        <w:rPr>
          <w:rFonts w:ascii="Cambria Math" w:hAnsi="Cambria Math" w:cs="Calibri"/>
          <w:lang w:val="en-US"/>
        </w:rPr>
        <w:t>Azhar</w:t>
      </w:r>
      <w:proofErr w:type="spellEnd"/>
      <w:r w:rsidRPr="00914B92">
        <w:rPr>
          <w:rFonts w:ascii="Cambria Math" w:hAnsi="Cambria Math" w:cs="Calibri"/>
          <w:lang w:val="en-US"/>
        </w:rPr>
        <w:t>, K. A., &amp; Iqbal, N. (2018). Effectiveness of Google Classroom : Teachers ’ Perceptions EFFECTIVENESS OF GOOGLE CLASSROOM : TEACHERS ’. PRIZREN SOCIAL SCIENCE JOURNAL, 2(2), 1–16.</w:t>
      </w:r>
    </w:p>
    <w:p w14:paraId="5DEB66C0" w14:textId="77777777" w:rsidR="00914B92" w:rsidRPr="00914B92" w:rsidRDefault="00914B92" w:rsidP="00914B92">
      <w:pPr>
        <w:spacing w:after="120" w:line="240" w:lineRule="auto"/>
        <w:ind w:firstLine="567"/>
        <w:jc w:val="both"/>
        <w:rPr>
          <w:rFonts w:ascii="Cambria Math" w:hAnsi="Cambria Math" w:cs="Calibri"/>
          <w:lang w:val="en-US"/>
        </w:rPr>
      </w:pPr>
      <w:r w:rsidRPr="00914B92">
        <w:rPr>
          <w:rFonts w:ascii="Cambria Math" w:hAnsi="Cambria Math" w:cs="Calibri"/>
          <w:lang w:val="en-US"/>
        </w:rPr>
        <w:t>Fu, J. S. (2013). ICT in Education : A Critical Literature Review and Its Implications Jo Shan Fu. International Journal of Education and Development Using Information and Communication Technology (IJEDICT, 9(1), 112–125.</w:t>
      </w:r>
    </w:p>
    <w:p w14:paraId="2AD1AC18" w14:textId="77777777" w:rsidR="00914B92" w:rsidRPr="00914B92" w:rsidRDefault="00914B92" w:rsidP="00914B92">
      <w:pPr>
        <w:spacing w:after="120" w:line="240" w:lineRule="auto"/>
        <w:ind w:firstLine="567"/>
        <w:jc w:val="both"/>
        <w:rPr>
          <w:rFonts w:ascii="Cambria Math" w:hAnsi="Cambria Math" w:cs="Calibri"/>
          <w:lang w:val="en-US"/>
        </w:rPr>
      </w:pPr>
      <w:proofErr w:type="spellStart"/>
      <w:r w:rsidRPr="00914B92">
        <w:rPr>
          <w:rFonts w:ascii="Cambria Math" w:hAnsi="Cambria Math" w:cs="Calibri"/>
          <w:lang w:val="en-US"/>
        </w:rPr>
        <w:t>Holyes</w:t>
      </w:r>
      <w:proofErr w:type="spellEnd"/>
      <w:r w:rsidRPr="00914B92">
        <w:rPr>
          <w:rFonts w:ascii="Cambria Math" w:hAnsi="Cambria Math" w:cs="Calibri"/>
          <w:lang w:val="en-US"/>
        </w:rPr>
        <w:t xml:space="preserve">, C., &amp; Lagrange, J.-B. (2010). </w:t>
      </w:r>
      <w:proofErr w:type="spellStart"/>
      <w:r w:rsidRPr="00914B92">
        <w:rPr>
          <w:rFonts w:ascii="Cambria Math" w:hAnsi="Cambria Math" w:cs="Calibri"/>
          <w:lang w:val="en-US"/>
        </w:rPr>
        <w:t>MAthematics</w:t>
      </w:r>
      <w:proofErr w:type="spellEnd"/>
      <w:r w:rsidRPr="00914B92">
        <w:rPr>
          <w:rFonts w:ascii="Cambria Math" w:hAnsi="Cambria Math" w:cs="Calibri"/>
          <w:lang w:val="en-US"/>
        </w:rPr>
        <w:t xml:space="preserve"> </w:t>
      </w:r>
      <w:proofErr w:type="spellStart"/>
      <w:r w:rsidRPr="00914B92">
        <w:rPr>
          <w:rFonts w:ascii="Cambria Math" w:hAnsi="Cambria Math" w:cs="Calibri"/>
          <w:lang w:val="en-US"/>
        </w:rPr>
        <w:t>Eduation</w:t>
      </w:r>
      <w:proofErr w:type="spellEnd"/>
      <w:r w:rsidRPr="00914B92">
        <w:rPr>
          <w:rFonts w:ascii="Cambria Math" w:hAnsi="Cambria Math" w:cs="Calibri"/>
          <w:lang w:val="en-US"/>
        </w:rPr>
        <w:t xml:space="preserve"> and Technology-</w:t>
      </w:r>
      <w:proofErr w:type="spellStart"/>
      <w:r w:rsidRPr="00914B92">
        <w:rPr>
          <w:rFonts w:ascii="Cambria Math" w:hAnsi="Cambria Math" w:cs="Calibri"/>
          <w:lang w:val="en-US"/>
        </w:rPr>
        <w:t>Rethingking</w:t>
      </w:r>
      <w:proofErr w:type="spellEnd"/>
      <w:r w:rsidRPr="00914B92">
        <w:rPr>
          <w:rFonts w:ascii="Cambria Math" w:hAnsi="Cambria Math" w:cs="Calibri"/>
          <w:lang w:val="en-US"/>
        </w:rPr>
        <w:t xml:space="preserve"> the Terrain. (C. </w:t>
      </w:r>
      <w:proofErr w:type="spellStart"/>
      <w:r w:rsidRPr="00914B92">
        <w:rPr>
          <w:rFonts w:ascii="Cambria Math" w:hAnsi="Cambria Math" w:cs="Calibri"/>
          <w:lang w:val="en-US"/>
        </w:rPr>
        <w:t>Holyes</w:t>
      </w:r>
      <w:proofErr w:type="spellEnd"/>
      <w:r w:rsidRPr="00914B92">
        <w:rPr>
          <w:rFonts w:ascii="Cambria Math" w:hAnsi="Cambria Math" w:cs="Calibri"/>
          <w:lang w:val="en-US"/>
        </w:rPr>
        <w:t xml:space="preserve"> &amp; J.-B. Lagrange, Eds.) (17th ed.). London: Springer.</w:t>
      </w:r>
    </w:p>
    <w:p w14:paraId="48C3CE1D" w14:textId="77777777" w:rsidR="00914B92" w:rsidRPr="00914B92" w:rsidRDefault="00914B92" w:rsidP="00914B92">
      <w:pPr>
        <w:spacing w:after="120" w:line="240" w:lineRule="auto"/>
        <w:ind w:firstLine="567"/>
        <w:jc w:val="both"/>
        <w:rPr>
          <w:rFonts w:ascii="Cambria Math" w:hAnsi="Cambria Math" w:cs="Calibri"/>
          <w:lang w:val="en-US"/>
        </w:rPr>
      </w:pPr>
      <w:r w:rsidRPr="00914B92">
        <w:rPr>
          <w:rFonts w:ascii="Cambria Math" w:hAnsi="Cambria Math" w:cs="Calibri"/>
          <w:lang w:val="en-US"/>
        </w:rPr>
        <w:t xml:space="preserve">Husain, N. (2015). What is Language ? English Language </w:t>
      </w:r>
      <w:proofErr w:type="spellStart"/>
      <w:r w:rsidRPr="00914B92">
        <w:rPr>
          <w:rFonts w:ascii="Cambria Math" w:hAnsi="Cambria Math" w:cs="Calibri"/>
          <w:lang w:val="en-US"/>
        </w:rPr>
        <w:t>Language</w:t>
      </w:r>
      <w:proofErr w:type="spellEnd"/>
      <w:r w:rsidRPr="00914B92">
        <w:rPr>
          <w:rFonts w:ascii="Cambria Math" w:hAnsi="Cambria Math" w:cs="Calibri"/>
          <w:lang w:val="en-US"/>
        </w:rPr>
        <w:t xml:space="preserve"> as Skill. Research Gate, (March), 1–11.</w:t>
      </w:r>
    </w:p>
    <w:p w14:paraId="1AC70D9F" w14:textId="77777777" w:rsidR="00914B92" w:rsidRPr="00914B92" w:rsidRDefault="00914B92" w:rsidP="00914B92">
      <w:pPr>
        <w:spacing w:after="120" w:line="240" w:lineRule="auto"/>
        <w:ind w:firstLine="567"/>
        <w:jc w:val="both"/>
        <w:rPr>
          <w:rFonts w:ascii="Cambria Math" w:hAnsi="Cambria Math" w:cs="Calibri"/>
          <w:lang w:val="en-US"/>
        </w:rPr>
      </w:pPr>
      <w:r w:rsidRPr="00914B92">
        <w:rPr>
          <w:rFonts w:ascii="Cambria Math" w:hAnsi="Cambria Math" w:cs="Calibri"/>
          <w:lang w:val="en-US"/>
        </w:rPr>
        <w:t>Latif, S. (2016). Learning Engagement in Virtual Environment. International Journal of Computer</w:t>
      </w:r>
      <w:r w:rsidRPr="00914B92">
        <w:rPr>
          <w:rFonts w:ascii="Cambria Math" w:hAnsi="Cambria Math" w:cs="Calibri"/>
          <w:lang w:val="en-US"/>
        </w:rPr>
        <w:tab/>
        <w:t>Application,</w:t>
      </w:r>
      <w:r w:rsidRPr="00914B92">
        <w:rPr>
          <w:rFonts w:ascii="Cambria Math" w:hAnsi="Cambria Math" w:cs="Calibri"/>
          <w:lang w:val="en-US"/>
        </w:rPr>
        <w:tab/>
        <w:t>148(11),</w:t>
      </w:r>
      <w:r w:rsidRPr="00914B92">
        <w:rPr>
          <w:rFonts w:ascii="Cambria Math" w:hAnsi="Cambria Math" w:cs="Calibri"/>
          <w:lang w:val="en-US"/>
        </w:rPr>
        <w:tab/>
        <w:t>7–13.</w:t>
      </w:r>
      <w:r w:rsidRPr="00914B92">
        <w:rPr>
          <w:rFonts w:ascii="Cambria Math" w:hAnsi="Cambria Math" w:cs="Calibri"/>
          <w:lang w:val="en-US"/>
        </w:rPr>
        <w:tab/>
        <w:t>Retrieved</w:t>
      </w:r>
      <w:r w:rsidRPr="00914B92">
        <w:rPr>
          <w:rFonts w:ascii="Cambria Math" w:hAnsi="Cambria Math" w:cs="Calibri"/>
          <w:lang w:val="en-US"/>
        </w:rPr>
        <w:tab/>
        <w:t>from https://www.ijcaonline.org/archives/volume148/number11/25799- 2016911289.</w:t>
      </w:r>
    </w:p>
    <w:p w14:paraId="6162537E" w14:textId="77777777" w:rsidR="00914B92" w:rsidRPr="00914B92" w:rsidRDefault="00914B92" w:rsidP="00914B92">
      <w:pPr>
        <w:spacing w:after="120" w:line="240" w:lineRule="auto"/>
        <w:ind w:firstLine="567"/>
        <w:jc w:val="both"/>
        <w:rPr>
          <w:rFonts w:ascii="Cambria Math" w:hAnsi="Cambria Math" w:cs="Calibri"/>
          <w:lang w:val="en-US"/>
        </w:rPr>
      </w:pPr>
      <w:r w:rsidRPr="00914B92">
        <w:rPr>
          <w:rFonts w:ascii="Cambria Math" w:hAnsi="Cambria Math" w:cs="Calibri"/>
          <w:lang w:val="en-US"/>
        </w:rPr>
        <w:t>Lorena, C., &amp; Sadiku, M. (2015). The Importance of Four Skills Reading , Speaking , Writing , Listening in a Lesson Hour. European Journal of Language and Literature Studies April, 1(1), 29–31.</w:t>
      </w:r>
    </w:p>
    <w:p w14:paraId="1429F499" w14:textId="77777777" w:rsidR="00914B92" w:rsidRPr="00914B92" w:rsidRDefault="00914B92" w:rsidP="00914B92">
      <w:pPr>
        <w:spacing w:after="120" w:line="240" w:lineRule="auto"/>
        <w:ind w:firstLine="567"/>
        <w:jc w:val="both"/>
        <w:rPr>
          <w:rFonts w:ascii="Cambria Math" w:hAnsi="Cambria Math" w:cs="Calibri"/>
          <w:lang w:val="en-US"/>
        </w:rPr>
      </w:pPr>
      <w:proofErr w:type="spellStart"/>
      <w:r w:rsidRPr="00914B92">
        <w:rPr>
          <w:rFonts w:ascii="Cambria Math" w:hAnsi="Cambria Math" w:cs="Calibri"/>
          <w:lang w:val="en-US"/>
        </w:rPr>
        <w:t>Lotherington</w:t>
      </w:r>
      <w:proofErr w:type="spellEnd"/>
      <w:r w:rsidRPr="00914B92">
        <w:rPr>
          <w:rFonts w:ascii="Cambria Math" w:hAnsi="Cambria Math" w:cs="Calibri"/>
          <w:lang w:val="en-US"/>
        </w:rPr>
        <w:t>, H. (2004). What Four Skills Redefining Language and Literacy.pdf. TESL Canada Journal.</w:t>
      </w:r>
    </w:p>
    <w:p w14:paraId="289953AC" w14:textId="77777777" w:rsidR="00914B92" w:rsidRPr="00914B92" w:rsidRDefault="00914B92" w:rsidP="00914B92">
      <w:pPr>
        <w:spacing w:after="120" w:line="240" w:lineRule="auto"/>
        <w:ind w:firstLine="567"/>
        <w:jc w:val="both"/>
        <w:rPr>
          <w:rFonts w:ascii="Cambria Math" w:hAnsi="Cambria Math" w:cs="Calibri"/>
          <w:lang w:val="en-US"/>
        </w:rPr>
      </w:pPr>
      <w:proofErr w:type="spellStart"/>
      <w:r w:rsidRPr="00914B92">
        <w:rPr>
          <w:rFonts w:ascii="Cambria Math" w:hAnsi="Cambria Math" w:cs="Calibri"/>
          <w:lang w:val="en-US"/>
        </w:rPr>
        <w:t>Megahantara</w:t>
      </w:r>
      <w:proofErr w:type="spellEnd"/>
      <w:r w:rsidRPr="00914B92">
        <w:rPr>
          <w:rFonts w:ascii="Cambria Math" w:hAnsi="Cambria Math" w:cs="Calibri"/>
          <w:lang w:val="en-US"/>
        </w:rPr>
        <w:t xml:space="preserve">, G.S. (2017). </w:t>
      </w:r>
      <w:proofErr w:type="spellStart"/>
      <w:r w:rsidRPr="00914B92">
        <w:rPr>
          <w:rFonts w:ascii="Cambria Math" w:hAnsi="Cambria Math" w:cs="Calibri"/>
          <w:lang w:val="en-US"/>
        </w:rPr>
        <w:t>Pengaruh</w:t>
      </w:r>
      <w:proofErr w:type="spellEnd"/>
      <w:r w:rsidRPr="00914B92">
        <w:rPr>
          <w:rFonts w:ascii="Cambria Math" w:hAnsi="Cambria Math" w:cs="Calibri"/>
          <w:lang w:val="en-US"/>
        </w:rPr>
        <w:t xml:space="preserve"> </w:t>
      </w:r>
      <w:proofErr w:type="spellStart"/>
      <w:r w:rsidRPr="00914B92">
        <w:rPr>
          <w:rFonts w:ascii="Cambria Math" w:hAnsi="Cambria Math" w:cs="Calibri"/>
          <w:lang w:val="en-US"/>
        </w:rPr>
        <w:t>teknologi</w:t>
      </w:r>
      <w:proofErr w:type="spellEnd"/>
      <w:r w:rsidRPr="00914B92">
        <w:rPr>
          <w:rFonts w:ascii="Cambria Math" w:hAnsi="Cambria Math" w:cs="Calibri"/>
          <w:lang w:val="en-US"/>
        </w:rPr>
        <w:t xml:space="preserve"> </w:t>
      </w:r>
      <w:proofErr w:type="spellStart"/>
      <w:r w:rsidRPr="00914B92">
        <w:rPr>
          <w:rFonts w:ascii="Cambria Math" w:hAnsi="Cambria Math" w:cs="Calibri"/>
          <w:lang w:val="en-US"/>
        </w:rPr>
        <w:t>terhadap</w:t>
      </w:r>
      <w:proofErr w:type="spellEnd"/>
      <w:r w:rsidRPr="00914B92">
        <w:rPr>
          <w:rFonts w:ascii="Cambria Math" w:hAnsi="Cambria Math" w:cs="Calibri"/>
          <w:lang w:val="en-US"/>
        </w:rPr>
        <w:t xml:space="preserve"> </w:t>
      </w:r>
      <w:proofErr w:type="spellStart"/>
      <w:r w:rsidRPr="00914B92">
        <w:rPr>
          <w:rFonts w:ascii="Cambria Math" w:hAnsi="Cambria Math" w:cs="Calibri"/>
          <w:lang w:val="en-US"/>
        </w:rPr>
        <w:t>pendidikan</w:t>
      </w:r>
      <w:proofErr w:type="spellEnd"/>
      <w:r w:rsidRPr="00914B92">
        <w:rPr>
          <w:rFonts w:ascii="Cambria Math" w:hAnsi="Cambria Math" w:cs="Calibri"/>
          <w:lang w:val="en-US"/>
        </w:rPr>
        <w:t xml:space="preserve"> di </w:t>
      </w:r>
      <w:proofErr w:type="spellStart"/>
      <w:r w:rsidRPr="00914B92">
        <w:rPr>
          <w:rFonts w:ascii="Cambria Math" w:hAnsi="Cambria Math" w:cs="Calibri"/>
          <w:lang w:val="en-US"/>
        </w:rPr>
        <w:t>abad</w:t>
      </w:r>
      <w:proofErr w:type="spellEnd"/>
      <w:r w:rsidRPr="00914B92">
        <w:rPr>
          <w:rFonts w:ascii="Cambria Math" w:hAnsi="Cambria Math" w:cs="Calibri"/>
          <w:lang w:val="en-US"/>
        </w:rPr>
        <w:t xml:space="preserve"> 21.</w:t>
      </w:r>
    </w:p>
    <w:p w14:paraId="1D2BA8E8" w14:textId="77777777" w:rsidR="00914B92" w:rsidRPr="00914B92" w:rsidRDefault="00914B92" w:rsidP="00914B92">
      <w:pPr>
        <w:spacing w:after="120" w:line="240" w:lineRule="auto"/>
        <w:ind w:firstLine="567"/>
        <w:jc w:val="both"/>
        <w:rPr>
          <w:rFonts w:ascii="Cambria Math" w:hAnsi="Cambria Math" w:cs="Calibri"/>
          <w:lang w:val="en-US"/>
        </w:rPr>
      </w:pPr>
      <w:r w:rsidRPr="00914B92">
        <w:rPr>
          <w:rFonts w:ascii="Cambria Math" w:hAnsi="Cambria Math" w:cs="Calibri"/>
          <w:lang w:val="en-US"/>
        </w:rPr>
        <w:t>Yogyakarta : Universitas Negeri Yogyakarta.</w:t>
      </w:r>
    </w:p>
    <w:p w14:paraId="2EFB8155" w14:textId="77777777" w:rsidR="00914B92" w:rsidRPr="00914B92" w:rsidRDefault="00914B92" w:rsidP="00914B92">
      <w:pPr>
        <w:spacing w:after="120" w:line="240" w:lineRule="auto"/>
        <w:ind w:firstLine="567"/>
        <w:jc w:val="both"/>
        <w:rPr>
          <w:rFonts w:ascii="Cambria Math" w:hAnsi="Cambria Math" w:cs="Calibri"/>
          <w:lang w:val="en-US"/>
        </w:rPr>
      </w:pPr>
      <w:proofErr w:type="spellStart"/>
      <w:r w:rsidRPr="00914B92">
        <w:rPr>
          <w:rFonts w:ascii="Cambria Math" w:hAnsi="Cambria Math" w:cs="Calibri"/>
          <w:lang w:val="en-US"/>
        </w:rPr>
        <w:t>Suryani</w:t>
      </w:r>
      <w:proofErr w:type="spellEnd"/>
      <w:r w:rsidRPr="00914B92">
        <w:rPr>
          <w:rFonts w:ascii="Cambria Math" w:hAnsi="Cambria Math" w:cs="Calibri"/>
          <w:lang w:val="en-US"/>
        </w:rPr>
        <w:t xml:space="preserve">, A. (2010). ICT in Education: Its Benefits, Difficulties, and Organizational Development Issues. </w:t>
      </w:r>
      <w:proofErr w:type="spellStart"/>
      <w:r w:rsidRPr="00914B92">
        <w:rPr>
          <w:rFonts w:ascii="Cambria Math" w:hAnsi="Cambria Math" w:cs="Calibri"/>
          <w:lang w:val="en-US"/>
        </w:rPr>
        <w:t>Jsh</w:t>
      </w:r>
      <w:proofErr w:type="spellEnd"/>
      <w:r w:rsidRPr="00914B92">
        <w:rPr>
          <w:rFonts w:ascii="Cambria Math" w:hAnsi="Cambria Math" w:cs="Calibri"/>
          <w:lang w:val="en-US"/>
        </w:rPr>
        <w:t xml:space="preserve"> </w:t>
      </w:r>
      <w:proofErr w:type="spellStart"/>
      <w:r w:rsidRPr="00914B92">
        <w:rPr>
          <w:rFonts w:ascii="Cambria Math" w:hAnsi="Cambria Math" w:cs="Calibri"/>
          <w:lang w:val="en-US"/>
        </w:rPr>
        <w:t>Jurnal</w:t>
      </w:r>
      <w:proofErr w:type="spellEnd"/>
      <w:r w:rsidRPr="00914B92">
        <w:rPr>
          <w:rFonts w:ascii="Cambria Math" w:hAnsi="Cambria Math" w:cs="Calibri"/>
          <w:lang w:val="en-US"/>
        </w:rPr>
        <w:t xml:space="preserve"> </w:t>
      </w:r>
      <w:proofErr w:type="spellStart"/>
      <w:r w:rsidRPr="00914B92">
        <w:rPr>
          <w:rFonts w:ascii="Cambria Math" w:hAnsi="Cambria Math" w:cs="Calibri"/>
          <w:lang w:val="en-US"/>
        </w:rPr>
        <w:t>Sosial</w:t>
      </w:r>
      <w:proofErr w:type="spellEnd"/>
      <w:r w:rsidRPr="00914B92">
        <w:rPr>
          <w:rFonts w:ascii="Cambria Math" w:hAnsi="Cambria Math" w:cs="Calibri"/>
          <w:lang w:val="en-US"/>
        </w:rPr>
        <w:t xml:space="preserve"> </w:t>
      </w:r>
      <w:proofErr w:type="spellStart"/>
      <w:r w:rsidRPr="00914B92">
        <w:rPr>
          <w:rFonts w:ascii="Cambria Math" w:hAnsi="Cambria Math" w:cs="Calibri"/>
          <w:lang w:val="en-US"/>
        </w:rPr>
        <w:t>Humaniora</w:t>
      </w:r>
      <w:proofErr w:type="spellEnd"/>
      <w:r w:rsidRPr="00914B92">
        <w:rPr>
          <w:rFonts w:ascii="Cambria Math" w:hAnsi="Cambria Math" w:cs="Calibri"/>
          <w:lang w:val="en-US"/>
        </w:rPr>
        <w:t>, 3(1), 106–123.</w:t>
      </w:r>
    </w:p>
    <w:sectPr w:rsidR="00914B92" w:rsidRPr="00914B92" w:rsidSect="00024ABD">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975" w:right="1440" w:bottom="993" w:left="1440" w:header="826" w:footer="57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4D6DA" w14:textId="77777777" w:rsidR="002E16EC" w:rsidRDefault="002E16EC" w:rsidP="00175A81">
      <w:pPr>
        <w:spacing w:after="0" w:line="240" w:lineRule="auto"/>
      </w:pPr>
      <w:r>
        <w:separator/>
      </w:r>
    </w:p>
  </w:endnote>
  <w:endnote w:type="continuationSeparator" w:id="0">
    <w:p w14:paraId="103EAE9F" w14:textId="77777777" w:rsidR="002E16EC" w:rsidRDefault="002E16EC" w:rsidP="00175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Humanst521 BT">
    <w:altName w:val="Calibri"/>
    <w:charset w:val="00"/>
    <w:family w:val="swiss"/>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FA3A2" w14:textId="77777777" w:rsidR="000F017E" w:rsidRPr="0083484D" w:rsidRDefault="00A35C94">
    <w:pPr>
      <w:pStyle w:val="Footer"/>
      <w:jc w:val="right"/>
      <w:rPr>
        <w:rFonts w:ascii="Cambria Math" w:hAnsi="Cambria Math"/>
      </w:rPr>
    </w:pPr>
    <w:r>
      <w:rPr>
        <w:noProof/>
      </w:rPr>
      <mc:AlternateContent>
        <mc:Choice Requires="wps">
          <w:drawing>
            <wp:anchor distT="4294967292" distB="4294967292" distL="114300" distR="114300" simplePos="0" relativeHeight="251657216" behindDoc="0" locked="0" layoutInCell="1" allowOverlap="1" wp14:anchorId="30385EB6" wp14:editId="7D963BD6">
              <wp:simplePos x="0" y="0"/>
              <wp:positionH relativeFrom="margin">
                <wp:posOffset>0</wp:posOffset>
              </wp:positionH>
              <wp:positionV relativeFrom="paragraph">
                <wp:posOffset>-636</wp:posOffset>
              </wp:positionV>
              <wp:extent cx="5753100" cy="0"/>
              <wp:effectExtent l="0" t="0" r="0" b="0"/>
              <wp:wrapNone/>
              <wp:docPr id="1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3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BD03761" id="Straight Connector 5" o:spid="_x0000_s1026" style="position:absolute;z-index:251657216;visibility:visible;mso-wrap-style:square;mso-width-percent:0;mso-height-percent:0;mso-wrap-distance-left:9pt;mso-wrap-distance-top:.mm;mso-wrap-distance-right:9pt;mso-wrap-distance-bottom:.mm;mso-position-horizontal:absolute;mso-position-horizontal-relative:margin;mso-position-vertical:absolute;mso-position-vertical-relative:text;mso-width-percent:0;mso-height-percent:0;mso-width-relative:margin;mso-height-relative:page" from="0,-.05pt" to="45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" strokecolor="windowText" strokeweight=".5pt">
              <v:stroke joinstyle="miter"/>
              <o:lock v:ext="edit" shapetype="f"/>
              <w10:wrap anchorx="margin"/>
            </v:line>
          </w:pict>
        </mc:Fallback>
      </mc:AlternateContent>
    </w:r>
  </w:p>
  <w:p w14:paraId="5FD55D02" w14:textId="77777777" w:rsidR="00166643" w:rsidRPr="00024ABD" w:rsidRDefault="00024ABD" w:rsidP="00024ABD">
    <w:pPr>
      <w:pStyle w:val="Footer"/>
      <w:jc w:val="right"/>
      <w:rPr>
        <w:rFonts w:ascii="Calisto MT" w:hAnsi="Calisto MT"/>
        <w:sz w:val="16"/>
        <w:lang w:val="en-US"/>
      </w:rPr>
    </w:pPr>
    <w:r w:rsidRPr="005477EC">
      <w:rPr>
        <w:rFonts w:ascii="Century Gothic" w:hAnsi="Century Gothic"/>
        <w:color w:val="000000"/>
        <w:sz w:val="18"/>
        <w:szCs w:val="18"/>
        <w:lang w:val="en-US"/>
      </w:rPr>
      <w:t>Available online:</w:t>
    </w:r>
    <w:r w:rsidRPr="005477EC">
      <w:rPr>
        <w:rFonts w:ascii="Century Gothic" w:hAnsi="Century Gothic"/>
        <w:color w:val="000000"/>
        <w:sz w:val="18"/>
        <w:szCs w:val="18"/>
      </w:rPr>
      <w:t xml:space="preserve"> http://sulben.ppj.unp.ac.id</w:t>
    </w:r>
    <w:r w:rsidRPr="005477EC">
      <w:rPr>
        <w:rFonts w:ascii="Century Gothic" w:hAnsi="Century Gothic"/>
        <w:color w:val="000000"/>
        <w:sz w:val="20"/>
        <w:szCs w:val="18"/>
      </w:rPr>
      <w:t xml:space="preserve">  </w:t>
    </w:r>
    <w:r w:rsidR="00166643" w:rsidRPr="0083484D">
      <w:rPr>
        <w:rFonts w:ascii="Cambria Math" w:hAnsi="Cambria Math"/>
      </w:rPr>
      <w:t xml:space="preserve">| </w:t>
    </w:r>
    <w:r w:rsidR="009215E9" w:rsidRPr="0083484D">
      <w:rPr>
        <w:rFonts w:ascii="Cambria Math" w:hAnsi="Cambria Math"/>
      </w:rPr>
      <w:fldChar w:fldCharType="begin"/>
    </w:r>
    <w:r w:rsidR="00166643" w:rsidRPr="0083484D">
      <w:rPr>
        <w:rFonts w:ascii="Cambria Math" w:hAnsi="Cambria Math"/>
      </w:rPr>
      <w:instrText xml:space="preserve"> PAGE   \* MERGEFORMAT </w:instrText>
    </w:r>
    <w:r w:rsidR="009215E9" w:rsidRPr="0083484D">
      <w:rPr>
        <w:rFonts w:ascii="Cambria Math" w:hAnsi="Cambria Math"/>
      </w:rPr>
      <w:fldChar w:fldCharType="separate"/>
    </w:r>
    <w:r w:rsidR="007227DF">
      <w:rPr>
        <w:rFonts w:ascii="Cambria Math" w:hAnsi="Cambria Math"/>
        <w:noProof/>
      </w:rPr>
      <w:t>2</w:t>
    </w:r>
    <w:r w:rsidR="009215E9" w:rsidRPr="0083484D">
      <w:rPr>
        <w:rFonts w:ascii="Cambria Math" w:hAnsi="Cambria Math"/>
      </w:rPr>
      <w:fldChar w:fldCharType="end"/>
    </w:r>
  </w:p>
  <w:p w14:paraId="175E09CB" w14:textId="77777777" w:rsidR="001810C3" w:rsidRDefault="001810C3" w:rsidP="00960770">
    <w:pPr>
      <w:pStyle w:val="Header"/>
      <w:tabs>
        <w:tab w:val="clear" w:pos="4513"/>
      </w:tabs>
      <w:ind w:right="4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77874" w14:textId="77777777" w:rsidR="000F017E" w:rsidRDefault="00A35C94" w:rsidP="00A9344B">
    <w:pPr>
      <w:pStyle w:val="Footer"/>
      <w:jc w:val="right"/>
      <w:rPr>
        <w:rFonts w:ascii="Calisto MT" w:hAnsi="Calisto MT"/>
      </w:rPr>
    </w:pPr>
    <w:r>
      <w:rPr>
        <w:noProof/>
      </w:rPr>
      <mc:AlternateContent>
        <mc:Choice Requires="wps">
          <w:drawing>
            <wp:anchor distT="4294967292" distB="4294967292" distL="114300" distR="114300" simplePos="0" relativeHeight="251658240" behindDoc="0" locked="0" layoutInCell="1" allowOverlap="1" wp14:anchorId="07828B23" wp14:editId="36208413">
              <wp:simplePos x="0" y="0"/>
              <wp:positionH relativeFrom="margin">
                <wp:posOffset>-55880</wp:posOffset>
              </wp:positionH>
              <wp:positionV relativeFrom="paragraph">
                <wp:posOffset>59054</wp:posOffset>
              </wp:positionV>
              <wp:extent cx="5753100" cy="0"/>
              <wp:effectExtent l="0" t="0" r="0" b="0"/>
              <wp:wrapNone/>
              <wp:docPr id="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3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D8BF55D" id="Straight Connector 6" o:spid="_x0000_s1026" style="position:absolute;z-index:251658240;visibility:visible;mso-wrap-style:square;mso-width-percent:0;mso-height-percent:0;mso-wrap-distance-left:9pt;mso-wrap-distance-top:.mm;mso-wrap-distance-right:9pt;mso-wrap-distance-bottom:.mm;mso-position-horizontal:absolute;mso-position-horizontal-relative:margin;mso-position-vertical:absolute;mso-position-vertical-relative:text;mso-width-percent:0;mso-height-percent:0;mso-width-relative:margin;mso-height-relative:page" from="-4.4pt,4.65pt" to="448.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" strokecolor="windowText" strokeweight=".5pt">
              <v:stroke joinstyle="miter"/>
              <o:lock v:ext="edit" shapetype="f"/>
              <w10:wrap anchorx="margin"/>
            </v:line>
          </w:pict>
        </mc:Fallback>
      </mc:AlternateContent>
    </w:r>
  </w:p>
  <w:p w14:paraId="7104D866" w14:textId="77777777" w:rsidR="00A9344B" w:rsidRDefault="00166643" w:rsidP="00A9344B">
    <w:pPr>
      <w:pStyle w:val="Footer"/>
      <w:jc w:val="right"/>
      <w:rPr>
        <w:rFonts w:ascii="Calisto MT" w:hAnsi="Calisto MT"/>
      </w:rPr>
    </w:pPr>
    <w:r w:rsidRPr="00024ABD">
      <w:rPr>
        <w:rFonts w:ascii="Century Gothic" w:hAnsi="Century Gothic"/>
        <w:sz w:val="20"/>
        <w:szCs w:val="20"/>
      </w:rPr>
      <w:t>Manuscript Title</w:t>
    </w:r>
    <w:r w:rsidRPr="00166643">
      <w:rPr>
        <w:rFonts w:ascii="Calisto MT" w:hAnsi="Calisto MT"/>
      </w:rPr>
      <w:t xml:space="preserve"> | </w:t>
    </w:r>
    <w:r w:rsidR="009215E9" w:rsidRPr="00166643">
      <w:rPr>
        <w:rFonts w:ascii="Calisto MT" w:hAnsi="Calisto MT"/>
      </w:rPr>
      <w:fldChar w:fldCharType="begin"/>
    </w:r>
    <w:r w:rsidRPr="00166643">
      <w:rPr>
        <w:rFonts w:ascii="Calisto MT" w:hAnsi="Calisto MT"/>
      </w:rPr>
      <w:instrText xml:space="preserve"> PAGE   \* MERGEFORMAT </w:instrText>
    </w:r>
    <w:r w:rsidR="009215E9" w:rsidRPr="00166643">
      <w:rPr>
        <w:rFonts w:ascii="Calisto MT" w:hAnsi="Calisto MT"/>
      </w:rPr>
      <w:fldChar w:fldCharType="separate"/>
    </w:r>
    <w:r w:rsidR="004C46E9">
      <w:rPr>
        <w:rFonts w:ascii="Calisto MT" w:hAnsi="Calisto MT"/>
        <w:noProof/>
      </w:rPr>
      <w:t>3</w:t>
    </w:r>
    <w:r w:rsidR="009215E9" w:rsidRPr="00166643">
      <w:rPr>
        <w:rFonts w:ascii="Calisto MT" w:hAnsi="Calisto MT"/>
      </w:rPr>
      <w:fldChar w:fldCharType="end"/>
    </w:r>
  </w:p>
  <w:p w14:paraId="61EEAE39" w14:textId="77777777" w:rsidR="00A9344B" w:rsidRPr="0096171C" w:rsidRDefault="00024ABD" w:rsidP="00A9344B">
    <w:pPr>
      <w:pStyle w:val="Footer"/>
      <w:jc w:val="right"/>
      <w:rPr>
        <w:rFonts w:ascii="Calisto MT" w:hAnsi="Calisto MT"/>
        <w:sz w:val="18"/>
        <w:szCs w:val="18"/>
        <w:lang w:val="en-US"/>
      </w:rPr>
    </w:pPr>
    <w:r w:rsidRPr="005477EC">
      <w:rPr>
        <w:rFonts w:ascii="Century Gothic" w:hAnsi="Century Gothic"/>
        <w:color w:val="000000"/>
        <w:sz w:val="18"/>
        <w:szCs w:val="18"/>
        <w:lang w:val="en-US"/>
      </w:rPr>
      <w:t>Available online:</w:t>
    </w:r>
    <w:r w:rsidRPr="005477EC">
      <w:rPr>
        <w:rFonts w:ascii="Century Gothic" w:hAnsi="Century Gothic"/>
        <w:color w:val="000000"/>
        <w:sz w:val="18"/>
        <w:szCs w:val="18"/>
      </w:rPr>
      <w:t xml:space="preserve"> http://sulben.ppj.unp.ac.id    </w:t>
    </w:r>
  </w:p>
  <w:p w14:paraId="1C9EB393" w14:textId="77777777" w:rsidR="00166643" w:rsidRPr="00166643" w:rsidRDefault="00166643">
    <w:pPr>
      <w:pStyle w:val="Footer"/>
      <w:jc w:val="right"/>
      <w:rPr>
        <w:rFonts w:ascii="Calisto MT" w:hAnsi="Calisto MT"/>
      </w:rPr>
    </w:pPr>
  </w:p>
  <w:p w14:paraId="0F5BD357" w14:textId="77777777" w:rsidR="00D37183" w:rsidRPr="007E7092" w:rsidRDefault="00D37183" w:rsidP="007E70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EBECB" w14:textId="77777777" w:rsidR="00166643" w:rsidRDefault="00166643" w:rsidP="00166643">
    <w:pPr>
      <w:pStyle w:val="Footer"/>
      <w:jc w:val="center"/>
    </w:pPr>
  </w:p>
  <w:p w14:paraId="478A5327" w14:textId="77777777" w:rsidR="00166643" w:rsidRPr="000F017E" w:rsidRDefault="009215E9" w:rsidP="00166643">
    <w:pPr>
      <w:pStyle w:val="Footer"/>
      <w:jc w:val="center"/>
      <w:rPr>
        <w:rFonts w:ascii="Calisto MT" w:hAnsi="Calisto MT"/>
      </w:rPr>
    </w:pPr>
    <w:r w:rsidRPr="000F017E">
      <w:rPr>
        <w:rFonts w:ascii="Calisto MT" w:hAnsi="Calisto MT"/>
      </w:rPr>
      <w:fldChar w:fldCharType="begin"/>
    </w:r>
    <w:r w:rsidR="00166643" w:rsidRPr="000F017E">
      <w:rPr>
        <w:rFonts w:ascii="Calisto MT" w:hAnsi="Calisto MT"/>
      </w:rPr>
      <w:instrText xml:space="preserve"> PAGE   \* MERGEFORMAT </w:instrText>
    </w:r>
    <w:r w:rsidRPr="000F017E">
      <w:rPr>
        <w:rFonts w:ascii="Calisto MT" w:hAnsi="Calisto MT"/>
      </w:rPr>
      <w:fldChar w:fldCharType="separate"/>
    </w:r>
    <w:r w:rsidR="007227DF">
      <w:rPr>
        <w:rFonts w:ascii="Calisto MT" w:hAnsi="Calisto MT"/>
        <w:noProof/>
      </w:rPr>
      <w:t>1</w:t>
    </w:r>
    <w:r w:rsidRPr="000F017E">
      <w:rPr>
        <w:rFonts w:ascii="Calisto MT" w:hAnsi="Calisto MT"/>
      </w:rPr>
      <w:fldChar w:fldCharType="end"/>
    </w:r>
  </w:p>
  <w:p w14:paraId="20A4DE1B" w14:textId="77777777" w:rsidR="00175A81" w:rsidRPr="00DA692F" w:rsidRDefault="00175A81" w:rsidP="00175A81">
    <w:pPr>
      <w:pStyle w:val="Footer"/>
      <w:tabs>
        <w:tab w:val="clear" w:pos="4513"/>
        <w:tab w:val="clear" w:pos="9026"/>
      </w:tabs>
      <w:jc w:val="center"/>
      <w:rPr>
        <w:rStyle w:val="hps"/>
        <w:rFonts w:ascii="Humanst521 BT" w:hAnsi="Humanst521 BT"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BA296" w14:textId="77777777" w:rsidR="002E16EC" w:rsidRDefault="002E16EC" w:rsidP="00175A81">
      <w:pPr>
        <w:spacing w:after="0" w:line="240" w:lineRule="auto"/>
      </w:pPr>
      <w:r>
        <w:separator/>
      </w:r>
    </w:p>
  </w:footnote>
  <w:footnote w:type="continuationSeparator" w:id="0">
    <w:p w14:paraId="29290A72" w14:textId="77777777" w:rsidR="002E16EC" w:rsidRDefault="002E16EC" w:rsidP="00175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30FCF" w14:textId="77777777" w:rsidR="00166643" w:rsidRDefault="00166643" w:rsidP="002118D7">
    <w:pPr>
      <w:pStyle w:val="Header"/>
      <w:tabs>
        <w:tab w:val="clear" w:pos="4513"/>
      </w:tabs>
      <w:ind w:right="45"/>
      <w:rPr>
        <w:rFonts w:ascii="Cambria" w:hAnsi="Cambria" w:cs="Calibri"/>
        <w:b/>
        <w:sz w:val="24"/>
        <w:szCs w:val="18"/>
      </w:rPr>
    </w:pPr>
  </w:p>
  <w:p w14:paraId="48F23F4E" w14:textId="77777777" w:rsidR="00166643" w:rsidRDefault="00166643" w:rsidP="002118D7">
    <w:pPr>
      <w:pStyle w:val="Header"/>
      <w:tabs>
        <w:tab w:val="clear" w:pos="4513"/>
      </w:tabs>
      <w:ind w:right="45"/>
      <w:rPr>
        <w:rFonts w:ascii="Cambria" w:hAnsi="Cambria" w:cs="Calibri"/>
        <w:b/>
        <w:sz w:val="24"/>
        <w:szCs w:val="18"/>
      </w:rPr>
    </w:pPr>
  </w:p>
  <w:p w14:paraId="10737BA4" w14:textId="77777777" w:rsidR="00024ABD" w:rsidRPr="00024ABD" w:rsidRDefault="00024ABD" w:rsidP="00024ABD">
    <w:pPr>
      <w:pStyle w:val="Header"/>
      <w:ind w:right="45"/>
      <w:rPr>
        <w:rFonts w:ascii="Century Gothic" w:hAnsi="Century Gothic"/>
        <w:b/>
      </w:rPr>
    </w:pPr>
    <w:r w:rsidRPr="00024ABD">
      <w:rPr>
        <w:rFonts w:ascii="Century Gothic" w:hAnsi="Century Gothic"/>
        <w:b/>
      </w:rPr>
      <w:t>Suluah Bendang</w:t>
    </w:r>
    <w:r w:rsidRPr="00024ABD">
      <w:rPr>
        <w:rFonts w:ascii="Century Gothic" w:hAnsi="Century Gothic"/>
        <w:b/>
        <w:lang w:val="en-US"/>
      </w:rPr>
      <w:t xml:space="preserve">: </w:t>
    </w:r>
    <w:r w:rsidRPr="00024ABD">
      <w:rPr>
        <w:rFonts w:ascii="Century Gothic" w:hAnsi="Century Gothic"/>
        <w:b/>
      </w:rPr>
      <w:t>Jurnal Ilmiah Pengabdian Kepada Masyarakat</w:t>
    </w:r>
  </w:p>
  <w:p w14:paraId="395AF00F" w14:textId="77777777" w:rsidR="00024ABD" w:rsidRPr="00024ABD" w:rsidRDefault="002118D7" w:rsidP="005B42DE">
    <w:pPr>
      <w:pStyle w:val="Header"/>
      <w:tabs>
        <w:tab w:val="clear" w:pos="4513"/>
        <w:tab w:val="clear" w:pos="9026"/>
      </w:tabs>
      <w:ind w:right="45"/>
      <w:rPr>
        <w:rFonts w:ascii="Century Gothic" w:hAnsi="Century Gothic" w:cs="Calibri"/>
        <w:sz w:val="20"/>
        <w:szCs w:val="20"/>
        <w:lang w:val="en-US"/>
      </w:rPr>
    </w:pPr>
    <w:r w:rsidRPr="00024ABD">
      <w:rPr>
        <w:rFonts w:ascii="Century Gothic" w:hAnsi="Century Gothic" w:cs="Calibri"/>
        <w:sz w:val="20"/>
        <w:szCs w:val="20"/>
      </w:rPr>
      <w:t>Vol.xx, No.x,</w:t>
    </w:r>
    <w:r w:rsidR="005B42DE">
      <w:rPr>
        <w:rFonts w:ascii="Century Gothic" w:hAnsi="Century Gothic" w:cs="Calibri"/>
        <w:sz w:val="20"/>
        <w:szCs w:val="20"/>
        <w:lang w:val="en-US"/>
      </w:rPr>
      <w:t xml:space="preserve"> </w:t>
    </w:r>
    <w:r w:rsidRPr="00024ABD">
      <w:rPr>
        <w:rFonts w:ascii="Century Gothic" w:hAnsi="Century Gothic" w:cs="Calibri"/>
        <w:sz w:val="20"/>
        <w:szCs w:val="20"/>
      </w:rPr>
      <w:t>201x</w:t>
    </w:r>
    <w:r w:rsidRPr="00024ABD">
      <w:rPr>
        <w:rFonts w:ascii="Century Gothic" w:hAnsi="Century Gothic" w:cs="Calibri"/>
        <w:sz w:val="20"/>
        <w:szCs w:val="20"/>
        <w:lang w:val="en-US"/>
      </w:rPr>
      <w:tab/>
    </w:r>
    <w:r w:rsidR="0083484D" w:rsidRPr="005477EC">
      <w:rPr>
        <w:rFonts w:ascii="Century Gothic" w:hAnsi="Century Gothic"/>
        <w:color w:val="000000"/>
        <w:sz w:val="20"/>
        <w:szCs w:val="18"/>
      </w:rPr>
      <w:tab/>
      <w:t xml:space="preserve">                                                                          </w:t>
    </w:r>
  </w:p>
  <w:p w14:paraId="70B8531A" w14:textId="77777777" w:rsidR="00DC6BA6" w:rsidRPr="005477EC" w:rsidRDefault="00024ABD" w:rsidP="00024ABD">
    <w:pPr>
      <w:pStyle w:val="Header"/>
      <w:ind w:right="45"/>
      <w:jc w:val="right"/>
      <w:rPr>
        <w:rFonts w:ascii="Century Gothic" w:hAnsi="Century Gothic"/>
        <w:color w:val="000000"/>
        <w:sz w:val="20"/>
        <w:szCs w:val="18"/>
      </w:rPr>
    </w:pPr>
    <w:r w:rsidRPr="005477EC">
      <w:rPr>
        <w:rFonts w:ascii="Century Gothic" w:hAnsi="Century Gothic"/>
        <w:color w:val="000000"/>
        <w:sz w:val="20"/>
        <w:szCs w:val="18"/>
      </w:rPr>
      <w:tab/>
    </w:r>
    <w:r w:rsidRPr="005477EC">
      <w:rPr>
        <w:rFonts w:ascii="Century Gothic" w:hAnsi="Century Gothic"/>
        <w:color w:val="000000"/>
        <w:sz w:val="20"/>
        <w:szCs w:val="18"/>
      </w:rPr>
      <w:tab/>
    </w:r>
    <w:r w:rsidR="0083484D" w:rsidRPr="005477EC">
      <w:rPr>
        <w:rFonts w:ascii="Century Gothic" w:hAnsi="Century Gothic"/>
        <w:color w:val="000000"/>
        <w:sz w:val="20"/>
        <w:szCs w:val="18"/>
      </w:rPr>
      <w:t xml:space="preserve"> </w:t>
    </w:r>
    <w:r w:rsidR="00330FD5" w:rsidRPr="005477EC">
      <w:rPr>
        <w:rFonts w:ascii="Century Gothic" w:hAnsi="Century Gothic"/>
        <w:color w:val="000000"/>
        <w:szCs w:val="24"/>
        <w:lang w:val="en-US"/>
      </w:rPr>
      <w:t>Author name</w:t>
    </w:r>
    <w:r w:rsidR="00330FD5" w:rsidRPr="005477EC">
      <w:rPr>
        <w:rFonts w:ascii="Century Gothic" w:hAnsi="Century Gothic"/>
        <w:color w:val="000000"/>
        <w:szCs w:val="24"/>
      </w:rPr>
      <w:t xml:space="preserve"> 1, </w:t>
    </w:r>
    <w:r w:rsidR="00330FD5" w:rsidRPr="005477EC">
      <w:rPr>
        <w:rFonts w:ascii="Century Gothic" w:hAnsi="Century Gothic"/>
        <w:color w:val="000000"/>
        <w:szCs w:val="24"/>
        <w:lang w:val="en-US"/>
      </w:rPr>
      <w:t>Author name</w:t>
    </w:r>
    <w:r w:rsidR="00330FD5" w:rsidRPr="005477EC">
      <w:rPr>
        <w:rFonts w:ascii="Century Gothic" w:hAnsi="Century Gothic"/>
        <w:color w:val="000000"/>
        <w:szCs w:val="24"/>
      </w:rPr>
      <w:t xml:space="preserve">2 </w:t>
    </w:r>
  </w:p>
  <w:p w14:paraId="6A58FC9C" w14:textId="77777777" w:rsidR="00656046" w:rsidRPr="00166643" w:rsidRDefault="00A35C94" w:rsidP="00330FD5">
    <w:pPr>
      <w:autoSpaceDE w:val="0"/>
      <w:autoSpaceDN w:val="0"/>
      <w:adjustRightInd w:val="0"/>
      <w:spacing w:after="0" w:line="240" w:lineRule="auto"/>
      <w:jc w:val="right"/>
      <w:rPr>
        <w:rFonts w:ascii="Calisto MT" w:hAnsi="Calisto MT" w:cs="Calibri"/>
        <w:sz w:val="20"/>
        <w:lang w:val="en-US"/>
      </w:rPr>
    </w:pPr>
    <w:r>
      <w:rPr>
        <w:noProof/>
      </w:rPr>
      <mc:AlternateContent>
        <mc:Choice Requires="wps">
          <w:drawing>
            <wp:anchor distT="4294967292" distB="4294967292" distL="114300" distR="114300" simplePos="0" relativeHeight="251656192" behindDoc="0" locked="0" layoutInCell="1" allowOverlap="1" wp14:anchorId="17DA5681" wp14:editId="2E355C4B">
              <wp:simplePos x="0" y="0"/>
              <wp:positionH relativeFrom="column">
                <wp:posOffset>-10160</wp:posOffset>
              </wp:positionH>
              <wp:positionV relativeFrom="paragraph">
                <wp:posOffset>72389</wp:posOffset>
              </wp:positionV>
              <wp:extent cx="5745480" cy="0"/>
              <wp:effectExtent l="0" t="0" r="0" b="0"/>
              <wp:wrapNone/>
              <wp:docPr id="1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45480" cy="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215ECE" id="_x0000_t32" coordsize="21600,21600" o:spt="32" o:oned="t" path="m,l21600,21600e" filled="f">
              <v:path arrowok="t" fillok="f" o:connecttype="none"/>
              <o:lock v:ext="edit" shapetype="t"/>
            </v:shapetype>
            <v:shape id="AutoShape 15" o:spid="_x0000_s1026" type="#_x0000_t32" style="position:absolute;margin-left:-.8pt;margin-top:5.7pt;width:452.4pt;height:0;z-index:2516561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">
              <o:lock v:ext="edit" shapetype="f"/>
            </v:shape>
          </w:pict>
        </mc:Fallback>
      </mc:AlternateContent>
    </w:r>
  </w:p>
  <w:p w14:paraId="72DFE9B9" w14:textId="77777777" w:rsidR="00656046" w:rsidRPr="00350EAB" w:rsidRDefault="00656046" w:rsidP="00656046">
    <w:pPr>
      <w:pStyle w:val="Header"/>
      <w:rPr>
        <w:rFonts w:ascii="Cambria" w:hAnsi="Cambria"/>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98957" w14:textId="77777777" w:rsidR="00024ABD" w:rsidRPr="00024ABD" w:rsidRDefault="00024ABD" w:rsidP="00024ABD">
    <w:pPr>
      <w:pStyle w:val="Header"/>
      <w:tabs>
        <w:tab w:val="clear" w:pos="4513"/>
      </w:tabs>
      <w:ind w:right="45"/>
      <w:rPr>
        <w:rFonts w:ascii="Century Gothic" w:hAnsi="Century Gothic"/>
        <w:lang w:val="en-US"/>
      </w:rPr>
    </w:pPr>
    <w:r w:rsidRPr="00024ABD">
      <w:rPr>
        <w:rFonts w:ascii="Century Gothic" w:hAnsi="Century Gothic"/>
      </w:rPr>
      <w:t>Suluah Bendang</w:t>
    </w:r>
    <w:r w:rsidRPr="00024ABD">
      <w:rPr>
        <w:rFonts w:ascii="Century Gothic" w:hAnsi="Century Gothic"/>
        <w:lang w:val="en-US"/>
      </w:rPr>
      <w:t xml:space="preserve">: </w:t>
    </w:r>
    <w:r w:rsidRPr="00024ABD">
      <w:rPr>
        <w:rFonts w:ascii="Century Gothic" w:hAnsi="Century Gothic"/>
      </w:rPr>
      <w:t>Jurnal Ilmiah Pengabdian Kepada Masyarakat</w:t>
    </w:r>
    <w:r w:rsidRPr="00024ABD">
      <w:rPr>
        <w:rFonts w:ascii="Century Gothic" w:hAnsi="Century Gothic"/>
        <w:lang w:val="en-US"/>
      </w:rPr>
      <w:t xml:space="preserve"> </w:t>
    </w:r>
  </w:p>
  <w:p w14:paraId="37B6B376" w14:textId="77777777" w:rsidR="00024ABD" w:rsidRPr="00024ABD" w:rsidRDefault="00024ABD" w:rsidP="00024ABD">
    <w:pPr>
      <w:pStyle w:val="Header"/>
      <w:tabs>
        <w:tab w:val="clear" w:pos="4513"/>
      </w:tabs>
      <w:ind w:right="45"/>
      <w:jc w:val="right"/>
      <w:rPr>
        <w:rFonts w:ascii="Century Gothic" w:hAnsi="Century Gothic"/>
        <w:b/>
        <w:lang w:val="en-US"/>
      </w:rPr>
    </w:pPr>
    <w:r w:rsidRPr="005477EC">
      <w:rPr>
        <w:rFonts w:ascii="Century Gothic" w:hAnsi="Century Gothic" w:cs="Calibri"/>
        <w:color w:val="000000"/>
        <w:sz w:val="20"/>
        <w:szCs w:val="18"/>
      </w:rPr>
      <w:t xml:space="preserve">ISSN: </w:t>
    </w:r>
    <w:r w:rsidRPr="005477EC">
      <w:rPr>
        <w:rFonts w:ascii="Century Gothic" w:hAnsi="Century Gothic"/>
        <w:bCs/>
        <w:color w:val="000000"/>
        <w:sz w:val="20"/>
        <w:szCs w:val="18"/>
      </w:rPr>
      <w:t>1</w:t>
    </w:r>
    <w:hyperlink r:id="rId1" w:tgtFrame="_blank" w:history="1">
      <w:r w:rsidRPr="005477EC">
        <w:rPr>
          <w:rFonts w:ascii="Century Gothic" w:hAnsi="Century Gothic"/>
          <w:bCs/>
          <w:color w:val="000000"/>
          <w:sz w:val="20"/>
          <w:szCs w:val="18"/>
        </w:rPr>
        <w:t>411-6960</w:t>
      </w:r>
    </w:hyperlink>
  </w:p>
  <w:p w14:paraId="770F7C12" w14:textId="77777777" w:rsidR="00175A81" w:rsidRPr="00024ABD" w:rsidRDefault="00A35C94" w:rsidP="00024ABD">
    <w:pPr>
      <w:pStyle w:val="Header"/>
    </w:pPr>
    <w:r>
      <w:rPr>
        <w:noProof/>
      </w:rPr>
      <mc:AlternateContent>
        <mc:Choice Requires="wps">
          <w:drawing>
            <wp:anchor distT="4294967292" distB="4294967292" distL="114300" distR="114300" simplePos="0" relativeHeight="251660288" behindDoc="0" locked="0" layoutInCell="1" allowOverlap="1" wp14:anchorId="50228362" wp14:editId="57173425">
              <wp:simplePos x="0" y="0"/>
              <wp:positionH relativeFrom="margin">
                <wp:posOffset>0</wp:posOffset>
              </wp:positionH>
              <wp:positionV relativeFrom="paragraph">
                <wp:posOffset>273049</wp:posOffset>
              </wp:positionV>
              <wp:extent cx="5753100" cy="0"/>
              <wp:effectExtent l="0" t="0" r="0" b="0"/>
              <wp:wrapNone/>
              <wp:docPr id="1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3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C57D487" id="Straight Connector 5" o:spid="_x0000_s1026" style="position:absolute;z-index:251660288;visibility:visible;mso-wrap-style:square;mso-width-percent:0;mso-height-percent:0;mso-wrap-distance-left:9pt;mso-wrap-distance-top:.mm;mso-wrap-distance-right:9pt;mso-wrap-distance-bottom:.mm;mso-position-horizontal:absolute;mso-position-horizontal-relative:margin;mso-position-vertical:absolute;mso-position-vertical-relative:text;mso-width-percent:0;mso-height-percent:0;mso-width-relative:margin;mso-height-relative:page" from="0,21.5pt" to="45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" strokecolor="windowText" strokeweight=".5pt">
              <v:stroke joinstyle="miter"/>
              <o:lock v:ext="edit" shapetype="f"/>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84410" w14:textId="77777777" w:rsidR="00166643" w:rsidRDefault="00166643" w:rsidP="00DD519B">
    <w:pPr>
      <w:pStyle w:val="Header"/>
      <w:ind w:left="2160" w:right="45"/>
      <w:rPr>
        <w:rFonts w:ascii="Cambria" w:hAnsi="Cambria" w:cs="Calibri"/>
        <w:b/>
        <w:szCs w:val="18"/>
      </w:rPr>
    </w:pPr>
  </w:p>
  <w:p w14:paraId="2B57CC3E" w14:textId="77777777" w:rsidR="00166643" w:rsidRDefault="00DE4FEC" w:rsidP="00DD519B">
    <w:pPr>
      <w:pStyle w:val="Header"/>
      <w:ind w:left="2160" w:right="45"/>
      <w:rPr>
        <w:rFonts w:ascii="Cambria" w:hAnsi="Cambria" w:cs="Calibri"/>
        <w:b/>
        <w:szCs w:val="18"/>
      </w:rPr>
    </w:pPr>
    <w:r>
      <w:rPr>
        <w:noProof/>
        <w:lang w:val="en-US"/>
      </w:rPr>
      <w:drawing>
        <wp:anchor distT="0" distB="0" distL="114300" distR="114300" simplePos="0" relativeHeight="251659264" behindDoc="1" locked="0" layoutInCell="1" allowOverlap="1" wp14:anchorId="187795E3" wp14:editId="3EBDD5CB">
          <wp:simplePos x="0" y="0"/>
          <wp:positionH relativeFrom="column">
            <wp:posOffset>-38100</wp:posOffset>
          </wp:positionH>
          <wp:positionV relativeFrom="paragraph">
            <wp:posOffset>162560</wp:posOffset>
          </wp:positionV>
          <wp:extent cx="866775" cy="868045"/>
          <wp:effectExtent l="19050" t="0" r="9525" b="0"/>
          <wp:wrapNone/>
          <wp:docPr id="2" name="Picture 0" descr="e4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454.png"/>
                  <pic:cNvPicPr>
                    <a:picLocks noChangeAspect="1" noChangeArrowheads="1"/>
                  </pic:cNvPicPr>
                </pic:nvPicPr>
                <pic:blipFill>
                  <a:blip r:embed="rId1"/>
                  <a:srcRect/>
                  <a:stretch>
                    <a:fillRect/>
                  </a:stretch>
                </pic:blipFill>
                <pic:spPr bwMode="auto">
                  <a:xfrm>
                    <a:off x="0" y="0"/>
                    <a:ext cx="866775" cy="868045"/>
                  </a:xfrm>
                  <a:prstGeom prst="rect">
                    <a:avLst/>
                  </a:prstGeom>
                  <a:noFill/>
                  <a:ln w="9525">
                    <a:noFill/>
                    <a:miter lim="800000"/>
                    <a:headEnd/>
                    <a:tailEnd/>
                  </a:ln>
                </pic:spPr>
              </pic:pic>
            </a:graphicData>
          </a:graphic>
        </wp:anchor>
      </w:drawing>
    </w:r>
  </w:p>
  <w:p w14:paraId="6243235D" w14:textId="77777777" w:rsidR="00764895" w:rsidRPr="00024ABD" w:rsidRDefault="00764895" w:rsidP="00024ABD">
    <w:pPr>
      <w:pStyle w:val="Header"/>
      <w:ind w:left="1418" w:right="45"/>
      <w:rPr>
        <w:rFonts w:ascii="Century Gothic" w:hAnsi="Century Gothic"/>
        <w:b/>
      </w:rPr>
    </w:pPr>
    <w:r w:rsidRPr="00024ABD">
      <w:rPr>
        <w:rFonts w:ascii="Century Gothic" w:hAnsi="Century Gothic"/>
        <w:b/>
      </w:rPr>
      <w:t>Suluah Bendang</w:t>
    </w:r>
    <w:r w:rsidR="00024ABD" w:rsidRPr="00024ABD">
      <w:rPr>
        <w:rFonts w:ascii="Century Gothic" w:hAnsi="Century Gothic"/>
        <w:b/>
        <w:lang w:val="en-US"/>
      </w:rPr>
      <w:t xml:space="preserve">: </w:t>
    </w:r>
    <w:r w:rsidRPr="00024ABD">
      <w:rPr>
        <w:rFonts w:ascii="Century Gothic" w:hAnsi="Century Gothic"/>
        <w:b/>
      </w:rPr>
      <w:t>Jurnal Ilmiah Pengabdian Kepada Masyarakat</w:t>
    </w:r>
  </w:p>
  <w:p w14:paraId="44B09382" w14:textId="77777777" w:rsidR="00DD519B" w:rsidRPr="005477EC" w:rsidRDefault="00233F9B" w:rsidP="00024ABD">
    <w:pPr>
      <w:pStyle w:val="Header"/>
      <w:ind w:left="2160" w:right="45" w:hanging="742"/>
      <w:rPr>
        <w:rFonts w:ascii="Century Gothic" w:hAnsi="Century Gothic" w:cs="Calibri"/>
        <w:color w:val="000000"/>
        <w:sz w:val="20"/>
        <w:szCs w:val="18"/>
      </w:rPr>
    </w:pPr>
    <w:r w:rsidRPr="005477EC">
      <w:rPr>
        <w:rFonts w:ascii="Century Gothic" w:hAnsi="Century Gothic" w:cs="Calibri"/>
        <w:color w:val="000000"/>
        <w:sz w:val="20"/>
        <w:szCs w:val="18"/>
      </w:rPr>
      <w:t xml:space="preserve">Vol.xx, No.x, 201x, pp. </w:t>
    </w:r>
    <w:r w:rsidR="00A643A0" w:rsidRPr="005477EC">
      <w:rPr>
        <w:rFonts w:ascii="Century Gothic" w:hAnsi="Century Gothic" w:cs="Calibri"/>
        <w:color w:val="000000"/>
        <w:sz w:val="20"/>
        <w:szCs w:val="18"/>
        <w:lang w:val="en-US"/>
      </w:rPr>
      <w:t>xx-xx</w:t>
    </w:r>
    <w:r w:rsidR="00764895" w:rsidRPr="005477EC">
      <w:rPr>
        <w:rFonts w:ascii="Century Gothic" w:hAnsi="Century Gothic" w:cs="Calibri"/>
        <w:color w:val="000000"/>
        <w:sz w:val="20"/>
        <w:szCs w:val="18"/>
        <w:lang w:val="en-US"/>
      </w:rPr>
      <w:t xml:space="preserve"> </w:t>
    </w:r>
  </w:p>
  <w:p w14:paraId="4517AB35" w14:textId="77777777" w:rsidR="00D37580" w:rsidRPr="005872E5" w:rsidRDefault="00233F9B" w:rsidP="005872E5">
    <w:pPr>
      <w:pStyle w:val="Header"/>
      <w:ind w:left="2160" w:right="45" w:hanging="742"/>
      <w:rPr>
        <w:sz w:val="24"/>
        <w:szCs w:val="24"/>
        <w:lang w:val="en-ID"/>
      </w:rPr>
    </w:pPr>
    <w:r w:rsidRPr="005477EC">
      <w:rPr>
        <w:rFonts w:ascii="Century Gothic" w:hAnsi="Century Gothic" w:cs="Calibri"/>
        <w:color w:val="000000"/>
        <w:sz w:val="20"/>
        <w:szCs w:val="18"/>
      </w:rPr>
      <w:t xml:space="preserve">ISSN: </w:t>
    </w:r>
    <w:r w:rsidR="00216AD9" w:rsidRPr="005477EC">
      <w:rPr>
        <w:rFonts w:ascii="Century Gothic" w:hAnsi="Century Gothic"/>
        <w:bCs/>
        <w:color w:val="000000"/>
        <w:sz w:val="20"/>
        <w:szCs w:val="18"/>
      </w:rPr>
      <w:t>1</w:t>
    </w:r>
    <w:hyperlink r:id="rId2" w:tgtFrame="_blank" w:history="1">
      <w:r w:rsidR="00216AD9" w:rsidRPr="005477EC">
        <w:rPr>
          <w:rFonts w:ascii="Century Gothic" w:hAnsi="Century Gothic"/>
          <w:bCs/>
          <w:color w:val="000000"/>
          <w:sz w:val="20"/>
          <w:szCs w:val="18"/>
        </w:rPr>
        <w:t>411-6960</w:t>
      </w:r>
    </w:hyperlink>
    <w:r w:rsidR="00024ABD" w:rsidRPr="005477EC">
      <w:rPr>
        <w:rFonts w:ascii="Century Gothic" w:hAnsi="Century Gothic"/>
        <w:color w:val="000000"/>
        <w:sz w:val="20"/>
        <w:szCs w:val="18"/>
        <w:lang w:val="en-US"/>
      </w:rPr>
      <w:t xml:space="preserve"> (Print) </w:t>
    </w:r>
    <w:r w:rsidR="00D37580" w:rsidRPr="005872E5">
      <w:rPr>
        <w:rFonts w:ascii="Century Gothic" w:hAnsi="Century Gothic"/>
        <w:color w:val="000000"/>
        <w:sz w:val="20"/>
        <w:szCs w:val="18"/>
        <w:lang w:val="en-US"/>
      </w:rPr>
      <w:t xml:space="preserve">ISSN: </w:t>
    </w:r>
    <w:r w:rsidR="005872E5" w:rsidRPr="005872E5">
      <w:rPr>
        <w:rFonts w:ascii="Century Gothic" w:hAnsi="Century Gothic"/>
        <w:bCs/>
        <w:color w:val="000000"/>
        <w:sz w:val="20"/>
        <w:szCs w:val="18"/>
        <w:lang w:val="en-US"/>
      </w:rPr>
      <w:t>2714-6766</w:t>
    </w:r>
    <w:r w:rsidR="005872E5" w:rsidRPr="005872E5">
      <w:rPr>
        <w:rFonts w:ascii="Century Gothic" w:hAnsi="Century Gothic"/>
        <w:color w:val="000000"/>
        <w:sz w:val="20"/>
        <w:szCs w:val="18"/>
        <w:lang w:val="en-US"/>
      </w:rPr>
      <w:t xml:space="preserve"> </w:t>
    </w:r>
    <w:r w:rsidR="00024ABD" w:rsidRPr="005872E5">
      <w:rPr>
        <w:rFonts w:ascii="Century Gothic" w:hAnsi="Century Gothic"/>
        <w:color w:val="000000"/>
        <w:sz w:val="20"/>
        <w:szCs w:val="18"/>
        <w:lang w:val="en-US"/>
      </w:rPr>
      <w:t>(Electronic)</w:t>
    </w:r>
    <w:r w:rsidR="00024ABD" w:rsidRPr="005477EC">
      <w:rPr>
        <w:rFonts w:ascii="Century Gothic" w:hAnsi="Century Gothic" w:cs="Calibri"/>
        <w:color w:val="000000"/>
        <w:sz w:val="20"/>
        <w:szCs w:val="18"/>
        <w:lang w:val="en-US"/>
      </w:rPr>
      <w:t xml:space="preserve"> </w:t>
    </w:r>
  </w:p>
  <w:p w14:paraId="380FE6F2" w14:textId="77777777" w:rsidR="008E33CC" w:rsidRPr="005477EC" w:rsidRDefault="008E33CC" w:rsidP="00024ABD">
    <w:pPr>
      <w:pStyle w:val="Header"/>
      <w:ind w:left="2160" w:right="45" w:hanging="742"/>
      <w:rPr>
        <w:rFonts w:ascii="Century Gothic" w:hAnsi="Century Gothic" w:cs="Calibri"/>
        <w:color w:val="000000"/>
        <w:sz w:val="20"/>
        <w:szCs w:val="18"/>
        <w:lang w:val="en-US"/>
      </w:rPr>
    </w:pPr>
    <w:r w:rsidRPr="005477EC">
      <w:rPr>
        <w:rFonts w:ascii="Century Gothic" w:hAnsi="Century Gothic" w:cs="Calibri"/>
        <w:color w:val="000000"/>
        <w:sz w:val="20"/>
        <w:szCs w:val="18"/>
        <w:lang w:val="en-US"/>
      </w:rPr>
      <w:t>DOI:  10.1007/</w:t>
    </w:r>
    <w:r w:rsidR="00C642D4" w:rsidRPr="005477EC">
      <w:rPr>
        <w:rFonts w:ascii="Century Gothic" w:hAnsi="Century Gothic" w:cs="Calibri"/>
        <w:color w:val="000000"/>
        <w:sz w:val="20"/>
        <w:szCs w:val="18"/>
        <w:lang w:val="en-US"/>
      </w:rPr>
      <w:t>xxxxxx</w:t>
    </w:r>
    <w:r w:rsidRPr="005477EC">
      <w:rPr>
        <w:rFonts w:ascii="Century Gothic" w:hAnsi="Century Gothic" w:cs="Calibri"/>
        <w:color w:val="000000"/>
        <w:sz w:val="20"/>
        <w:szCs w:val="18"/>
        <w:lang w:val="en-US"/>
      </w:rPr>
      <w:t>-</w:t>
    </w:r>
    <w:r w:rsidR="00C642D4" w:rsidRPr="005477EC">
      <w:rPr>
        <w:rFonts w:ascii="Century Gothic" w:hAnsi="Century Gothic" w:cs="Calibri"/>
        <w:color w:val="000000"/>
        <w:sz w:val="20"/>
        <w:szCs w:val="18"/>
        <w:lang w:val="en-US"/>
      </w:rPr>
      <w:t>xxx</w:t>
    </w:r>
    <w:r w:rsidRPr="005477EC">
      <w:rPr>
        <w:rFonts w:ascii="Century Gothic" w:hAnsi="Century Gothic" w:cs="Calibri"/>
        <w:color w:val="000000"/>
        <w:sz w:val="20"/>
        <w:szCs w:val="18"/>
        <w:lang w:val="en-US"/>
      </w:rPr>
      <w:t>-</w:t>
    </w:r>
    <w:r w:rsidR="00C642D4" w:rsidRPr="005477EC">
      <w:rPr>
        <w:rFonts w:ascii="Century Gothic" w:hAnsi="Century Gothic" w:cs="Calibri"/>
        <w:color w:val="000000"/>
        <w:sz w:val="20"/>
        <w:szCs w:val="18"/>
        <w:lang w:val="en-US"/>
      </w:rPr>
      <w:t>0000</w:t>
    </w:r>
    <w:r w:rsidRPr="005477EC">
      <w:rPr>
        <w:rFonts w:ascii="Century Gothic" w:hAnsi="Century Gothic" w:cs="Calibri"/>
        <w:color w:val="000000"/>
        <w:sz w:val="20"/>
        <w:szCs w:val="18"/>
        <w:lang w:val="en-US"/>
      </w:rPr>
      <w:t>-</w:t>
    </w:r>
    <w:r w:rsidR="00C642D4" w:rsidRPr="005477EC">
      <w:rPr>
        <w:rFonts w:ascii="Century Gothic" w:hAnsi="Century Gothic" w:cs="Calibri"/>
        <w:color w:val="000000"/>
        <w:sz w:val="20"/>
        <w:szCs w:val="18"/>
        <w:lang w:val="en-US"/>
      </w:rPr>
      <w:t>0</w:t>
    </w:r>
  </w:p>
  <w:p w14:paraId="551BB1D2" w14:textId="77777777" w:rsidR="00024ABD" w:rsidRPr="005477EC" w:rsidRDefault="002E16EC" w:rsidP="00024ABD">
    <w:pPr>
      <w:pStyle w:val="Header"/>
      <w:ind w:left="2160" w:right="45" w:hanging="742"/>
      <w:rPr>
        <w:rFonts w:ascii="Century Gothic" w:hAnsi="Century Gothic"/>
        <w:color w:val="000000"/>
        <w:sz w:val="20"/>
        <w:szCs w:val="18"/>
      </w:rPr>
    </w:pPr>
    <w:hyperlink r:id="rId3" w:history="1">
      <w:r w:rsidR="00024ABD" w:rsidRPr="005477EC">
        <w:rPr>
          <w:rStyle w:val="Hyperlink"/>
          <w:rFonts w:ascii="Century Gothic" w:hAnsi="Century Gothic"/>
          <w:color w:val="000000"/>
          <w:sz w:val="20"/>
          <w:szCs w:val="18"/>
          <w:u w:val="none"/>
        </w:rPr>
        <w:t>http://sulben.ppj.unp.ac.id</w:t>
      </w:r>
    </w:hyperlink>
  </w:p>
  <w:p w14:paraId="2281B250" w14:textId="77777777" w:rsidR="00BF613C" w:rsidRPr="005477EC" w:rsidRDefault="00A35C94" w:rsidP="00764895">
    <w:pPr>
      <w:autoSpaceDE w:val="0"/>
      <w:autoSpaceDN w:val="0"/>
      <w:adjustRightInd w:val="0"/>
      <w:spacing w:after="0"/>
      <w:rPr>
        <w:rFonts w:cs="Calibri"/>
        <w:sz w:val="12"/>
      </w:rPr>
    </w:pPr>
    <w:r>
      <w:rPr>
        <w:noProof/>
      </w:rPr>
      <mc:AlternateContent>
        <mc:Choice Requires="wps">
          <w:drawing>
            <wp:anchor distT="4294967292" distB="4294967292" distL="114300" distR="114300" simplePos="0" relativeHeight="251655168" behindDoc="0" locked="0" layoutInCell="1" allowOverlap="1" wp14:anchorId="13BFACA8" wp14:editId="3B4F6FB0">
              <wp:simplePos x="0" y="0"/>
              <wp:positionH relativeFrom="column">
                <wp:posOffset>-635</wp:posOffset>
              </wp:positionH>
              <wp:positionV relativeFrom="paragraph">
                <wp:posOffset>107314</wp:posOffset>
              </wp:positionV>
              <wp:extent cx="5701030" cy="0"/>
              <wp:effectExtent l="0" t="0" r="1270" b="0"/>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01030" cy="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DD4310" id="_x0000_t32" coordsize="21600,21600" o:spt="32" o:oned="t" path="m,l21600,21600e" filled="f">
              <v:path arrowok="t" fillok="f" o:connecttype="none"/>
              <o:lock v:ext="edit" shapetype="t"/>
            </v:shapetype>
            <v:shape id="AutoShape 9" o:spid="_x0000_s1026" type="#_x0000_t32" style="position:absolute;margin-left:-.05pt;margin-top:8.45pt;width:448.9pt;height:0;z-index:25165516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">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D15E5"/>
    <w:multiLevelType w:val="multilevel"/>
    <w:tmpl w:val="000D15E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034AC"/>
    <w:multiLevelType w:val="hybridMultilevel"/>
    <w:tmpl w:val="E7623606"/>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31B54FD"/>
    <w:multiLevelType w:val="hybridMultilevel"/>
    <w:tmpl w:val="AC1641E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BE92C7A"/>
    <w:multiLevelType w:val="hybridMultilevel"/>
    <w:tmpl w:val="184EE886"/>
    <w:lvl w:ilvl="0" w:tplc="F022102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E3735"/>
    <w:multiLevelType w:val="hybridMultilevel"/>
    <w:tmpl w:val="7186A3AC"/>
    <w:lvl w:ilvl="0" w:tplc="3AE8548E">
      <w:start w:val="1"/>
      <w:numFmt w:val="lowerLetter"/>
      <w:lvlText w:val="%1)"/>
      <w:lvlJc w:val="left"/>
      <w:pPr>
        <w:ind w:left="2010" w:hanging="876"/>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0E5C11F5"/>
    <w:multiLevelType w:val="hybridMultilevel"/>
    <w:tmpl w:val="4B349BA4"/>
    <w:lvl w:ilvl="0" w:tplc="699033DE">
      <w:start w:val="1"/>
      <w:numFmt w:val="bullet"/>
      <w:lvlText w:val="ï"/>
      <w:lvlJc w:val="left"/>
      <w:pPr>
        <w:tabs>
          <w:tab w:val="num" w:pos="720"/>
        </w:tabs>
        <w:ind w:left="720" w:hanging="360"/>
      </w:pPr>
      <w:rPr>
        <w:rFonts w:ascii="Arial" w:hAnsi="Arial" w:hint="default"/>
      </w:rPr>
    </w:lvl>
    <w:lvl w:ilvl="1" w:tplc="128266AA" w:tentative="1">
      <w:start w:val="1"/>
      <w:numFmt w:val="bullet"/>
      <w:lvlText w:val="ï"/>
      <w:lvlJc w:val="left"/>
      <w:pPr>
        <w:tabs>
          <w:tab w:val="num" w:pos="1440"/>
        </w:tabs>
        <w:ind w:left="1440" w:hanging="360"/>
      </w:pPr>
      <w:rPr>
        <w:rFonts w:ascii="Arial" w:hAnsi="Arial" w:hint="default"/>
      </w:rPr>
    </w:lvl>
    <w:lvl w:ilvl="2" w:tplc="E4726476" w:tentative="1">
      <w:start w:val="1"/>
      <w:numFmt w:val="bullet"/>
      <w:lvlText w:val="ï"/>
      <w:lvlJc w:val="left"/>
      <w:pPr>
        <w:tabs>
          <w:tab w:val="num" w:pos="2160"/>
        </w:tabs>
        <w:ind w:left="2160" w:hanging="360"/>
      </w:pPr>
      <w:rPr>
        <w:rFonts w:ascii="Arial" w:hAnsi="Arial" w:hint="default"/>
      </w:rPr>
    </w:lvl>
    <w:lvl w:ilvl="3" w:tplc="988CE032" w:tentative="1">
      <w:start w:val="1"/>
      <w:numFmt w:val="bullet"/>
      <w:lvlText w:val="ï"/>
      <w:lvlJc w:val="left"/>
      <w:pPr>
        <w:tabs>
          <w:tab w:val="num" w:pos="2880"/>
        </w:tabs>
        <w:ind w:left="2880" w:hanging="360"/>
      </w:pPr>
      <w:rPr>
        <w:rFonts w:ascii="Arial" w:hAnsi="Arial" w:hint="default"/>
      </w:rPr>
    </w:lvl>
    <w:lvl w:ilvl="4" w:tplc="8F4E1912" w:tentative="1">
      <w:start w:val="1"/>
      <w:numFmt w:val="bullet"/>
      <w:lvlText w:val="ï"/>
      <w:lvlJc w:val="left"/>
      <w:pPr>
        <w:tabs>
          <w:tab w:val="num" w:pos="3600"/>
        </w:tabs>
        <w:ind w:left="3600" w:hanging="360"/>
      </w:pPr>
      <w:rPr>
        <w:rFonts w:ascii="Arial" w:hAnsi="Arial" w:hint="default"/>
      </w:rPr>
    </w:lvl>
    <w:lvl w:ilvl="5" w:tplc="35C07F7E" w:tentative="1">
      <w:start w:val="1"/>
      <w:numFmt w:val="bullet"/>
      <w:lvlText w:val="ï"/>
      <w:lvlJc w:val="left"/>
      <w:pPr>
        <w:tabs>
          <w:tab w:val="num" w:pos="4320"/>
        </w:tabs>
        <w:ind w:left="4320" w:hanging="360"/>
      </w:pPr>
      <w:rPr>
        <w:rFonts w:ascii="Arial" w:hAnsi="Arial" w:hint="default"/>
      </w:rPr>
    </w:lvl>
    <w:lvl w:ilvl="6" w:tplc="A588D32E" w:tentative="1">
      <w:start w:val="1"/>
      <w:numFmt w:val="bullet"/>
      <w:lvlText w:val="ï"/>
      <w:lvlJc w:val="left"/>
      <w:pPr>
        <w:tabs>
          <w:tab w:val="num" w:pos="5040"/>
        </w:tabs>
        <w:ind w:left="5040" w:hanging="360"/>
      </w:pPr>
      <w:rPr>
        <w:rFonts w:ascii="Arial" w:hAnsi="Arial" w:hint="default"/>
      </w:rPr>
    </w:lvl>
    <w:lvl w:ilvl="7" w:tplc="4998BB7A" w:tentative="1">
      <w:start w:val="1"/>
      <w:numFmt w:val="bullet"/>
      <w:lvlText w:val="ï"/>
      <w:lvlJc w:val="left"/>
      <w:pPr>
        <w:tabs>
          <w:tab w:val="num" w:pos="5760"/>
        </w:tabs>
        <w:ind w:left="5760" w:hanging="360"/>
      </w:pPr>
      <w:rPr>
        <w:rFonts w:ascii="Arial" w:hAnsi="Arial" w:hint="default"/>
      </w:rPr>
    </w:lvl>
    <w:lvl w:ilvl="8" w:tplc="D914952A" w:tentative="1">
      <w:start w:val="1"/>
      <w:numFmt w:val="bullet"/>
      <w:lvlText w:val="ï"/>
      <w:lvlJc w:val="left"/>
      <w:pPr>
        <w:tabs>
          <w:tab w:val="num" w:pos="6480"/>
        </w:tabs>
        <w:ind w:left="6480" w:hanging="360"/>
      </w:pPr>
      <w:rPr>
        <w:rFonts w:ascii="Arial" w:hAnsi="Arial" w:hint="default"/>
      </w:rPr>
    </w:lvl>
  </w:abstractNum>
  <w:abstractNum w:abstractNumId="6" w15:restartNumberingAfterBreak="0">
    <w:nsid w:val="11F76FF6"/>
    <w:multiLevelType w:val="hybridMultilevel"/>
    <w:tmpl w:val="2D6E5B90"/>
    <w:lvl w:ilvl="0" w:tplc="03E4A7FE">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4301E32"/>
    <w:multiLevelType w:val="hybridMultilevel"/>
    <w:tmpl w:val="51C6924A"/>
    <w:lvl w:ilvl="0" w:tplc="01C68490">
      <w:start w:val="1"/>
      <w:numFmt w:val="decimal"/>
      <w:lvlText w:val="%1."/>
      <w:lvlJc w:val="left"/>
      <w:pPr>
        <w:ind w:left="1443" w:hanging="8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C935D51"/>
    <w:multiLevelType w:val="hybridMultilevel"/>
    <w:tmpl w:val="86A03C1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1D270C2A"/>
    <w:multiLevelType w:val="hybridMultilevel"/>
    <w:tmpl w:val="B6C8841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30941CB"/>
    <w:multiLevelType w:val="hybridMultilevel"/>
    <w:tmpl w:val="B37C47E2"/>
    <w:lvl w:ilvl="0" w:tplc="04210019">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1" w15:restartNumberingAfterBreak="0">
    <w:nsid w:val="238F61E5"/>
    <w:multiLevelType w:val="hybridMultilevel"/>
    <w:tmpl w:val="1F401EDE"/>
    <w:lvl w:ilvl="0" w:tplc="5498D6C6">
      <w:start w:val="1"/>
      <w:numFmt w:val="decimal"/>
      <w:lvlText w:val="%1)"/>
      <w:lvlJc w:val="left"/>
      <w:pPr>
        <w:ind w:left="1443" w:hanging="8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4CC5A28"/>
    <w:multiLevelType w:val="hybridMultilevel"/>
    <w:tmpl w:val="0CC43076"/>
    <w:lvl w:ilvl="0" w:tplc="04210019">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3" w15:restartNumberingAfterBreak="0">
    <w:nsid w:val="2F9E7941"/>
    <w:multiLevelType w:val="hybridMultilevel"/>
    <w:tmpl w:val="1624C992"/>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 w15:restartNumberingAfterBreak="0">
    <w:nsid w:val="32FF2A62"/>
    <w:multiLevelType w:val="hybridMultilevel"/>
    <w:tmpl w:val="4E78E2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73369C1"/>
    <w:multiLevelType w:val="hybridMultilevel"/>
    <w:tmpl w:val="CD641F3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8850C5D"/>
    <w:multiLevelType w:val="hybridMultilevel"/>
    <w:tmpl w:val="EC1482FE"/>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7" w15:restartNumberingAfterBreak="0">
    <w:nsid w:val="3EAC0848"/>
    <w:multiLevelType w:val="hybridMultilevel"/>
    <w:tmpl w:val="C5E8CFF2"/>
    <w:lvl w:ilvl="0" w:tplc="0409000F">
      <w:start w:val="1"/>
      <w:numFmt w:val="decimal"/>
      <w:lvlText w:val="%1."/>
      <w:lvlJc w:val="left"/>
      <w:pPr>
        <w:ind w:left="720" w:hanging="360"/>
      </w:pPr>
      <w:rPr>
        <w:rFonts w:cs="Times New Roman"/>
      </w:rPr>
    </w:lvl>
    <w:lvl w:ilvl="1" w:tplc="0544749E">
      <w:start w:val="7"/>
      <w:numFmt w:val="bullet"/>
      <w:lvlText w:val="ï"/>
      <w:lvlJc w:val="left"/>
      <w:pPr>
        <w:ind w:left="1440" w:hanging="360"/>
      </w:pPr>
      <w:rPr>
        <w:rFonts w:ascii="Palatino Linotype" w:eastAsia="Times New Roman" w:hAnsi="Palatino Linotype"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1AF0F2E"/>
    <w:multiLevelType w:val="hybridMultilevel"/>
    <w:tmpl w:val="F13E917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420A3FAA"/>
    <w:multiLevelType w:val="hybridMultilevel"/>
    <w:tmpl w:val="F1A844FE"/>
    <w:lvl w:ilvl="0" w:tplc="01C68490">
      <w:start w:val="1"/>
      <w:numFmt w:val="decimal"/>
      <w:lvlText w:val="%1."/>
      <w:lvlJc w:val="left"/>
      <w:pPr>
        <w:ind w:left="1443" w:hanging="876"/>
      </w:pPr>
      <w:rPr>
        <w:rFonts w:hint="default"/>
      </w:rPr>
    </w:lvl>
    <w:lvl w:ilvl="1" w:tplc="3106190C">
      <w:start w:val="1"/>
      <w:numFmt w:val="lowerLetter"/>
      <w:lvlText w:val="%2)"/>
      <w:lvlJc w:val="left"/>
      <w:pPr>
        <w:ind w:left="2163" w:hanging="876"/>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3EA2FE2"/>
    <w:multiLevelType w:val="hybridMultilevel"/>
    <w:tmpl w:val="6804BFB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54512B9"/>
    <w:multiLevelType w:val="hybridMultilevel"/>
    <w:tmpl w:val="F420FA08"/>
    <w:lvl w:ilvl="0" w:tplc="04090019">
      <w:start w:val="1"/>
      <w:numFmt w:val="lowerLetter"/>
      <w:lvlText w:val="%1."/>
      <w:lvlJc w:val="left"/>
      <w:pPr>
        <w:ind w:left="1287" w:hanging="360"/>
      </w:pPr>
    </w:lvl>
    <w:lvl w:ilvl="1" w:tplc="9008F164">
      <w:start w:val="1"/>
      <w:numFmt w:val="decimal"/>
      <w:lvlText w:val="%2."/>
      <w:lvlJc w:val="left"/>
      <w:pPr>
        <w:ind w:left="2523" w:hanging="876"/>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57965A71"/>
    <w:multiLevelType w:val="hybridMultilevel"/>
    <w:tmpl w:val="DF8A47E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88B14BD"/>
    <w:multiLevelType w:val="hybridMultilevel"/>
    <w:tmpl w:val="5EE4D548"/>
    <w:lvl w:ilvl="0" w:tplc="3AE8548E">
      <w:start w:val="1"/>
      <w:numFmt w:val="lowerLetter"/>
      <w:lvlText w:val="%1)"/>
      <w:lvlJc w:val="left"/>
      <w:pPr>
        <w:ind w:left="1443" w:hanging="8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5AE269AC"/>
    <w:multiLevelType w:val="hybridMultilevel"/>
    <w:tmpl w:val="7A520986"/>
    <w:lvl w:ilvl="0" w:tplc="01C68490">
      <w:start w:val="1"/>
      <w:numFmt w:val="decimal"/>
      <w:lvlText w:val="%1."/>
      <w:lvlJc w:val="left"/>
      <w:pPr>
        <w:ind w:left="2010" w:hanging="876"/>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5C201104"/>
    <w:multiLevelType w:val="multilevel"/>
    <w:tmpl w:val="5C2011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FD243AD"/>
    <w:multiLevelType w:val="hybridMultilevel"/>
    <w:tmpl w:val="126E8D2C"/>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7" w15:restartNumberingAfterBreak="0">
    <w:nsid w:val="66A46E11"/>
    <w:multiLevelType w:val="hybridMultilevel"/>
    <w:tmpl w:val="7B70DC58"/>
    <w:lvl w:ilvl="0" w:tplc="DC788AB4">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8" w15:restartNumberingAfterBreak="0">
    <w:nsid w:val="6DC14912"/>
    <w:multiLevelType w:val="hybridMultilevel"/>
    <w:tmpl w:val="E65CE5AE"/>
    <w:lvl w:ilvl="0" w:tplc="04210019">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9" w15:restartNumberingAfterBreak="0">
    <w:nsid w:val="7082791C"/>
    <w:multiLevelType w:val="hybridMultilevel"/>
    <w:tmpl w:val="D3F6331C"/>
    <w:lvl w:ilvl="0" w:tplc="5498D6C6">
      <w:start w:val="1"/>
      <w:numFmt w:val="decimal"/>
      <w:lvlText w:val="%1)"/>
      <w:lvlJc w:val="left"/>
      <w:pPr>
        <w:ind w:left="2010" w:hanging="876"/>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76585A38"/>
    <w:multiLevelType w:val="hybridMultilevel"/>
    <w:tmpl w:val="ACA6E23A"/>
    <w:lvl w:ilvl="0" w:tplc="04210019">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31" w15:restartNumberingAfterBreak="0">
    <w:nsid w:val="7875647E"/>
    <w:multiLevelType w:val="hybridMultilevel"/>
    <w:tmpl w:val="C1E28B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882566C"/>
    <w:multiLevelType w:val="hybridMultilevel"/>
    <w:tmpl w:val="2D6E5B90"/>
    <w:lvl w:ilvl="0" w:tplc="03E4A7FE">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E1132BF"/>
    <w:multiLevelType w:val="hybridMultilevel"/>
    <w:tmpl w:val="0858595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7"/>
  </w:num>
  <w:num w:numId="2">
    <w:abstractNumId w:val="30"/>
  </w:num>
  <w:num w:numId="3">
    <w:abstractNumId w:val="16"/>
  </w:num>
  <w:num w:numId="4">
    <w:abstractNumId w:val="10"/>
  </w:num>
  <w:num w:numId="5">
    <w:abstractNumId w:val="28"/>
  </w:num>
  <w:num w:numId="6">
    <w:abstractNumId w:val="12"/>
  </w:num>
  <w:num w:numId="7">
    <w:abstractNumId w:val="26"/>
  </w:num>
  <w:num w:numId="8">
    <w:abstractNumId w:val="32"/>
  </w:num>
  <w:num w:numId="9">
    <w:abstractNumId w:val="6"/>
  </w:num>
  <w:num w:numId="10">
    <w:abstractNumId w:val="5"/>
  </w:num>
  <w:num w:numId="11">
    <w:abstractNumId w:val="9"/>
  </w:num>
  <w:num w:numId="12">
    <w:abstractNumId w:val="14"/>
  </w:num>
  <w:num w:numId="13">
    <w:abstractNumId w:val="15"/>
  </w:num>
  <w:num w:numId="14">
    <w:abstractNumId w:val="2"/>
  </w:num>
  <w:num w:numId="15">
    <w:abstractNumId w:val="22"/>
  </w:num>
  <w:num w:numId="16">
    <w:abstractNumId w:val="31"/>
  </w:num>
  <w:num w:numId="17">
    <w:abstractNumId w:val="20"/>
  </w:num>
  <w:num w:numId="18">
    <w:abstractNumId w:val="33"/>
  </w:num>
  <w:num w:numId="19">
    <w:abstractNumId w:val="17"/>
  </w:num>
  <w:num w:numId="20">
    <w:abstractNumId w:val="13"/>
  </w:num>
  <w:num w:numId="21">
    <w:abstractNumId w:val="3"/>
  </w:num>
  <w:num w:numId="22">
    <w:abstractNumId w:val="18"/>
  </w:num>
  <w:num w:numId="23">
    <w:abstractNumId w:val="21"/>
  </w:num>
  <w:num w:numId="24">
    <w:abstractNumId w:val="23"/>
  </w:num>
  <w:num w:numId="25">
    <w:abstractNumId w:val="4"/>
  </w:num>
  <w:num w:numId="26">
    <w:abstractNumId w:val="8"/>
  </w:num>
  <w:num w:numId="27">
    <w:abstractNumId w:val="11"/>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19"/>
  </w:num>
  <w:num w:numId="32">
    <w:abstractNumId w:val="1"/>
  </w:num>
  <w:num w:numId="33">
    <w:abstractNumId w:val="24"/>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FEC"/>
    <w:rsid w:val="00024ABD"/>
    <w:rsid w:val="0003752B"/>
    <w:rsid w:val="00037FDC"/>
    <w:rsid w:val="0004769D"/>
    <w:rsid w:val="00050BB6"/>
    <w:rsid w:val="000521C9"/>
    <w:rsid w:val="000547FE"/>
    <w:rsid w:val="00067380"/>
    <w:rsid w:val="00071DA6"/>
    <w:rsid w:val="000779D9"/>
    <w:rsid w:val="00080498"/>
    <w:rsid w:val="000819B0"/>
    <w:rsid w:val="00091037"/>
    <w:rsid w:val="00092DF4"/>
    <w:rsid w:val="00094568"/>
    <w:rsid w:val="000A59F8"/>
    <w:rsid w:val="000B287B"/>
    <w:rsid w:val="000C6030"/>
    <w:rsid w:val="000E3C42"/>
    <w:rsid w:val="000F017E"/>
    <w:rsid w:val="000F064D"/>
    <w:rsid w:val="000F4CB4"/>
    <w:rsid w:val="001005FA"/>
    <w:rsid w:val="001029EF"/>
    <w:rsid w:val="0010540A"/>
    <w:rsid w:val="00111421"/>
    <w:rsid w:val="001165C1"/>
    <w:rsid w:val="0013085E"/>
    <w:rsid w:val="00135C6E"/>
    <w:rsid w:val="001423C8"/>
    <w:rsid w:val="0014381E"/>
    <w:rsid w:val="001446EA"/>
    <w:rsid w:val="00153C07"/>
    <w:rsid w:val="0016176D"/>
    <w:rsid w:val="00166643"/>
    <w:rsid w:val="00175703"/>
    <w:rsid w:val="00175A81"/>
    <w:rsid w:val="001810C3"/>
    <w:rsid w:val="00195ADC"/>
    <w:rsid w:val="00195B71"/>
    <w:rsid w:val="001A348F"/>
    <w:rsid w:val="001B1117"/>
    <w:rsid w:val="001C5ECE"/>
    <w:rsid w:val="001D07B7"/>
    <w:rsid w:val="001D4475"/>
    <w:rsid w:val="001E38DD"/>
    <w:rsid w:val="001F7206"/>
    <w:rsid w:val="00200ADE"/>
    <w:rsid w:val="002118D7"/>
    <w:rsid w:val="00216AD9"/>
    <w:rsid w:val="0022397C"/>
    <w:rsid w:val="00233F9B"/>
    <w:rsid w:val="002356EC"/>
    <w:rsid w:val="00244E99"/>
    <w:rsid w:val="002472A0"/>
    <w:rsid w:val="00252C59"/>
    <w:rsid w:val="00260C99"/>
    <w:rsid w:val="00293E7F"/>
    <w:rsid w:val="002A37D5"/>
    <w:rsid w:val="002A64E6"/>
    <w:rsid w:val="002C15BF"/>
    <w:rsid w:val="002D027E"/>
    <w:rsid w:val="002D08A9"/>
    <w:rsid w:val="002E16EC"/>
    <w:rsid w:val="002E4B40"/>
    <w:rsid w:val="002F29A9"/>
    <w:rsid w:val="00305246"/>
    <w:rsid w:val="0030774B"/>
    <w:rsid w:val="00314C79"/>
    <w:rsid w:val="00330FD5"/>
    <w:rsid w:val="00342A66"/>
    <w:rsid w:val="00350EAB"/>
    <w:rsid w:val="00353BD3"/>
    <w:rsid w:val="003749FB"/>
    <w:rsid w:val="0037717A"/>
    <w:rsid w:val="00392429"/>
    <w:rsid w:val="003A1BEE"/>
    <w:rsid w:val="003A3557"/>
    <w:rsid w:val="003B2ECF"/>
    <w:rsid w:val="003C082C"/>
    <w:rsid w:val="0042151E"/>
    <w:rsid w:val="00421BBD"/>
    <w:rsid w:val="0042384D"/>
    <w:rsid w:val="00424DBF"/>
    <w:rsid w:val="004311DD"/>
    <w:rsid w:val="004316DC"/>
    <w:rsid w:val="00440941"/>
    <w:rsid w:val="00461D25"/>
    <w:rsid w:val="0046707F"/>
    <w:rsid w:val="004716CB"/>
    <w:rsid w:val="004769C3"/>
    <w:rsid w:val="00481DBC"/>
    <w:rsid w:val="0049724F"/>
    <w:rsid w:val="004A159B"/>
    <w:rsid w:val="004A6BC8"/>
    <w:rsid w:val="004B34E2"/>
    <w:rsid w:val="004B3F3D"/>
    <w:rsid w:val="004C2286"/>
    <w:rsid w:val="004C46E9"/>
    <w:rsid w:val="004D1DE5"/>
    <w:rsid w:val="004D6734"/>
    <w:rsid w:val="004E012C"/>
    <w:rsid w:val="004E3B53"/>
    <w:rsid w:val="004F128F"/>
    <w:rsid w:val="00515867"/>
    <w:rsid w:val="005226D2"/>
    <w:rsid w:val="0053431C"/>
    <w:rsid w:val="00545506"/>
    <w:rsid w:val="00546627"/>
    <w:rsid w:val="005477EC"/>
    <w:rsid w:val="005525D5"/>
    <w:rsid w:val="00556EF7"/>
    <w:rsid w:val="005612A0"/>
    <w:rsid w:val="00565377"/>
    <w:rsid w:val="00571718"/>
    <w:rsid w:val="00580392"/>
    <w:rsid w:val="00585E3C"/>
    <w:rsid w:val="005872E5"/>
    <w:rsid w:val="00593C5B"/>
    <w:rsid w:val="00595F3C"/>
    <w:rsid w:val="00596882"/>
    <w:rsid w:val="0059777B"/>
    <w:rsid w:val="005A3233"/>
    <w:rsid w:val="005A3C29"/>
    <w:rsid w:val="005B1857"/>
    <w:rsid w:val="005B42DE"/>
    <w:rsid w:val="005B4AA2"/>
    <w:rsid w:val="005B72FA"/>
    <w:rsid w:val="005C4536"/>
    <w:rsid w:val="005C4D75"/>
    <w:rsid w:val="005C5BB3"/>
    <w:rsid w:val="005D2A77"/>
    <w:rsid w:val="005D4F37"/>
    <w:rsid w:val="005F41B1"/>
    <w:rsid w:val="005F5DEF"/>
    <w:rsid w:val="006147EC"/>
    <w:rsid w:val="006154BC"/>
    <w:rsid w:val="0062175B"/>
    <w:rsid w:val="00625A3D"/>
    <w:rsid w:val="006272F4"/>
    <w:rsid w:val="006334F7"/>
    <w:rsid w:val="006427E3"/>
    <w:rsid w:val="00643CEC"/>
    <w:rsid w:val="00652831"/>
    <w:rsid w:val="00656046"/>
    <w:rsid w:val="00661619"/>
    <w:rsid w:val="00662CCE"/>
    <w:rsid w:val="0069276A"/>
    <w:rsid w:val="00694276"/>
    <w:rsid w:val="00697CE9"/>
    <w:rsid w:val="006A1BA3"/>
    <w:rsid w:val="006B1F43"/>
    <w:rsid w:val="006E10F0"/>
    <w:rsid w:val="006E1D39"/>
    <w:rsid w:val="006F3437"/>
    <w:rsid w:val="007227DF"/>
    <w:rsid w:val="007413FA"/>
    <w:rsid w:val="007569E0"/>
    <w:rsid w:val="00764895"/>
    <w:rsid w:val="00772751"/>
    <w:rsid w:val="00787D2B"/>
    <w:rsid w:val="007A737B"/>
    <w:rsid w:val="007B0233"/>
    <w:rsid w:val="007B70B8"/>
    <w:rsid w:val="007C054C"/>
    <w:rsid w:val="007E7092"/>
    <w:rsid w:val="007F0C47"/>
    <w:rsid w:val="00801D6F"/>
    <w:rsid w:val="00804545"/>
    <w:rsid w:val="0080719E"/>
    <w:rsid w:val="00820BAB"/>
    <w:rsid w:val="00825A8F"/>
    <w:rsid w:val="0083484D"/>
    <w:rsid w:val="00841BC0"/>
    <w:rsid w:val="00841D65"/>
    <w:rsid w:val="0084423F"/>
    <w:rsid w:val="00853E42"/>
    <w:rsid w:val="00863C9F"/>
    <w:rsid w:val="008723E3"/>
    <w:rsid w:val="008D5B0C"/>
    <w:rsid w:val="008D642C"/>
    <w:rsid w:val="008E33CC"/>
    <w:rsid w:val="008F7B44"/>
    <w:rsid w:val="00905B04"/>
    <w:rsid w:val="009068EA"/>
    <w:rsid w:val="00906B12"/>
    <w:rsid w:val="00914B92"/>
    <w:rsid w:val="009215E9"/>
    <w:rsid w:val="00923A79"/>
    <w:rsid w:val="00935172"/>
    <w:rsid w:val="00960770"/>
    <w:rsid w:val="0096171C"/>
    <w:rsid w:val="00982F8A"/>
    <w:rsid w:val="0098322B"/>
    <w:rsid w:val="00985028"/>
    <w:rsid w:val="009870CE"/>
    <w:rsid w:val="009C4EE9"/>
    <w:rsid w:val="009C746D"/>
    <w:rsid w:val="009D1DD8"/>
    <w:rsid w:val="009D6A65"/>
    <w:rsid w:val="009E2170"/>
    <w:rsid w:val="00A009EE"/>
    <w:rsid w:val="00A065FB"/>
    <w:rsid w:val="00A0773B"/>
    <w:rsid w:val="00A21355"/>
    <w:rsid w:val="00A21505"/>
    <w:rsid w:val="00A25BBF"/>
    <w:rsid w:val="00A323D9"/>
    <w:rsid w:val="00A35C94"/>
    <w:rsid w:val="00A367BF"/>
    <w:rsid w:val="00A4216D"/>
    <w:rsid w:val="00A42C80"/>
    <w:rsid w:val="00A46D45"/>
    <w:rsid w:val="00A54D82"/>
    <w:rsid w:val="00A63EB2"/>
    <w:rsid w:val="00A643A0"/>
    <w:rsid w:val="00A83B74"/>
    <w:rsid w:val="00A9344B"/>
    <w:rsid w:val="00A977A9"/>
    <w:rsid w:val="00AA3C39"/>
    <w:rsid w:val="00AA6481"/>
    <w:rsid w:val="00AC0AFE"/>
    <w:rsid w:val="00AD0A71"/>
    <w:rsid w:val="00AD0D37"/>
    <w:rsid w:val="00AE1F61"/>
    <w:rsid w:val="00AF637C"/>
    <w:rsid w:val="00B0114C"/>
    <w:rsid w:val="00B05DA6"/>
    <w:rsid w:val="00B07881"/>
    <w:rsid w:val="00B25F2A"/>
    <w:rsid w:val="00B34E0E"/>
    <w:rsid w:val="00B421E6"/>
    <w:rsid w:val="00B425E7"/>
    <w:rsid w:val="00B5228C"/>
    <w:rsid w:val="00B52D36"/>
    <w:rsid w:val="00B67257"/>
    <w:rsid w:val="00B67EB0"/>
    <w:rsid w:val="00B723E2"/>
    <w:rsid w:val="00B729DD"/>
    <w:rsid w:val="00BA0647"/>
    <w:rsid w:val="00BA5314"/>
    <w:rsid w:val="00BA7FDC"/>
    <w:rsid w:val="00BC1E5B"/>
    <w:rsid w:val="00BD16AA"/>
    <w:rsid w:val="00BD5F8D"/>
    <w:rsid w:val="00BF213E"/>
    <w:rsid w:val="00BF613C"/>
    <w:rsid w:val="00C07972"/>
    <w:rsid w:val="00C127EF"/>
    <w:rsid w:val="00C22818"/>
    <w:rsid w:val="00C2488D"/>
    <w:rsid w:val="00C271D7"/>
    <w:rsid w:val="00C3344C"/>
    <w:rsid w:val="00C50CAF"/>
    <w:rsid w:val="00C534FA"/>
    <w:rsid w:val="00C62ED0"/>
    <w:rsid w:val="00C63D90"/>
    <w:rsid w:val="00C642D4"/>
    <w:rsid w:val="00C72748"/>
    <w:rsid w:val="00C8450A"/>
    <w:rsid w:val="00C85EF6"/>
    <w:rsid w:val="00C9353C"/>
    <w:rsid w:val="00C93857"/>
    <w:rsid w:val="00C958CB"/>
    <w:rsid w:val="00CB2301"/>
    <w:rsid w:val="00CB24C4"/>
    <w:rsid w:val="00CB2B7C"/>
    <w:rsid w:val="00CD2D3A"/>
    <w:rsid w:val="00CD3A07"/>
    <w:rsid w:val="00CD55FE"/>
    <w:rsid w:val="00CE134E"/>
    <w:rsid w:val="00CE5F12"/>
    <w:rsid w:val="00D01FD7"/>
    <w:rsid w:val="00D04F0C"/>
    <w:rsid w:val="00D1118D"/>
    <w:rsid w:val="00D1352C"/>
    <w:rsid w:val="00D37183"/>
    <w:rsid w:val="00D37580"/>
    <w:rsid w:val="00D47D05"/>
    <w:rsid w:val="00D62111"/>
    <w:rsid w:val="00D723A2"/>
    <w:rsid w:val="00D72723"/>
    <w:rsid w:val="00D9289B"/>
    <w:rsid w:val="00DA4837"/>
    <w:rsid w:val="00DA692F"/>
    <w:rsid w:val="00DB0871"/>
    <w:rsid w:val="00DB4B29"/>
    <w:rsid w:val="00DC6BA6"/>
    <w:rsid w:val="00DD2A71"/>
    <w:rsid w:val="00DD519B"/>
    <w:rsid w:val="00DE1649"/>
    <w:rsid w:val="00DE4FEC"/>
    <w:rsid w:val="00DE52DC"/>
    <w:rsid w:val="00E052F2"/>
    <w:rsid w:val="00E05980"/>
    <w:rsid w:val="00E103B3"/>
    <w:rsid w:val="00E10683"/>
    <w:rsid w:val="00E1216D"/>
    <w:rsid w:val="00E15FF3"/>
    <w:rsid w:val="00E21793"/>
    <w:rsid w:val="00E4560A"/>
    <w:rsid w:val="00E46F65"/>
    <w:rsid w:val="00E501E3"/>
    <w:rsid w:val="00E50631"/>
    <w:rsid w:val="00E553E2"/>
    <w:rsid w:val="00E56B9B"/>
    <w:rsid w:val="00E767A2"/>
    <w:rsid w:val="00E86A63"/>
    <w:rsid w:val="00E87780"/>
    <w:rsid w:val="00EA530C"/>
    <w:rsid w:val="00EA591C"/>
    <w:rsid w:val="00ED1A76"/>
    <w:rsid w:val="00EE571A"/>
    <w:rsid w:val="00EF7F2D"/>
    <w:rsid w:val="00F04BB8"/>
    <w:rsid w:val="00F0539A"/>
    <w:rsid w:val="00F10D6F"/>
    <w:rsid w:val="00F3106F"/>
    <w:rsid w:val="00F315B0"/>
    <w:rsid w:val="00F411BD"/>
    <w:rsid w:val="00F448CC"/>
    <w:rsid w:val="00F46EDA"/>
    <w:rsid w:val="00F55A7C"/>
    <w:rsid w:val="00F604A4"/>
    <w:rsid w:val="00FA3E09"/>
    <w:rsid w:val="00FC75A9"/>
    <w:rsid w:val="00FD55B6"/>
    <w:rsid w:val="00FE1A89"/>
    <w:rsid w:val="00FE7F42"/>
    <w:rsid w:val="00FF2A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D80CF4"/>
  <w15:docId w15:val="{4143DD15-DEB6-FD41-BEBF-4B481BE7D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EDA"/>
    <w:pPr>
      <w:spacing w:after="200" w:line="276" w:lineRule="auto"/>
    </w:pPr>
    <w:rPr>
      <w:rFonts w:cs="Times New Roman"/>
      <w:sz w:val="22"/>
      <w:szCs w:val="22"/>
      <w:lang w:val="id-ID"/>
    </w:rPr>
  </w:style>
  <w:style w:type="paragraph" w:styleId="Heading2">
    <w:name w:val="heading 2"/>
    <w:basedOn w:val="Normal"/>
    <w:link w:val="Heading2Char"/>
    <w:uiPriority w:val="9"/>
    <w:qFormat/>
    <w:rsid w:val="0053431C"/>
    <w:pPr>
      <w:spacing w:before="100" w:beforeAutospacing="1" w:after="100" w:afterAutospacing="1" w:line="240" w:lineRule="auto"/>
      <w:outlineLvl w:val="1"/>
    </w:pPr>
    <w:rPr>
      <w:rFonts w:ascii="Times New Roman" w:hAnsi="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locked/>
    <w:rsid w:val="0053431C"/>
    <w:rPr>
      <w:rFonts w:ascii="Times New Roman" w:hAnsi="Times New Roman" w:cs="Times New Roman"/>
      <w:b/>
      <w:bCs/>
      <w:sz w:val="36"/>
      <w:szCs w:val="36"/>
    </w:rPr>
  </w:style>
  <w:style w:type="paragraph" w:styleId="ListParagraph">
    <w:name w:val="List Paragraph"/>
    <w:aliases w:val="Body of text,List Paragraph1,Medium Grid 1 - Accent 21,Body of text+1,Body of text+2,Body of text+3,List Paragraph11,Colorful List - Accent 11,Sub sub"/>
    <w:basedOn w:val="Normal"/>
    <w:link w:val="ListParagraphChar"/>
    <w:uiPriority w:val="1"/>
    <w:qFormat/>
    <w:rsid w:val="00175A81"/>
    <w:pPr>
      <w:ind w:left="720"/>
      <w:contextualSpacing/>
    </w:pPr>
  </w:style>
  <w:style w:type="paragraph" w:styleId="FootnoteText">
    <w:name w:val="footnote text"/>
    <w:basedOn w:val="Normal"/>
    <w:link w:val="FootnoteTextChar"/>
    <w:uiPriority w:val="99"/>
    <w:semiHidden/>
    <w:unhideWhenUsed/>
    <w:rsid w:val="00175A81"/>
    <w:pPr>
      <w:spacing w:after="0" w:line="240" w:lineRule="auto"/>
    </w:pPr>
    <w:rPr>
      <w:sz w:val="20"/>
      <w:szCs w:val="20"/>
    </w:rPr>
  </w:style>
  <w:style w:type="character" w:customStyle="1" w:styleId="FootnoteTextChar">
    <w:name w:val="Footnote Text Char"/>
    <w:link w:val="FootnoteText"/>
    <w:uiPriority w:val="99"/>
    <w:semiHidden/>
    <w:locked/>
    <w:rsid w:val="00175A81"/>
    <w:rPr>
      <w:rFonts w:cs="Times New Roman"/>
      <w:sz w:val="20"/>
    </w:rPr>
  </w:style>
  <w:style w:type="character" w:styleId="FootnoteReference">
    <w:name w:val="footnote reference"/>
    <w:uiPriority w:val="99"/>
    <w:semiHidden/>
    <w:unhideWhenUsed/>
    <w:rsid w:val="00175A81"/>
    <w:rPr>
      <w:rFonts w:cs="Times New Roman"/>
      <w:vertAlign w:val="superscript"/>
    </w:rPr>
  </w:style>
  <w:style w:type="paragraph" w:styleId="BodyTextIndent">
    <w:name w:val="Body Text Indent"/>
    <w:basedOn w:val="Normal"/>
    <w:link w:val="BodyTextIndentChar"/>
    <w:uiPriority w:val="99"/>
    <w:semiHidden/>
    <w:unhideWhenUsed/>
    <w:rsid w:val="00175A81"/>
    <w:pPr>
      <w:spacing w:after="120"/>
      <w:ind w:left="283"/>
    </w:pPr>
  </w:style>
  <w:style w:type="character" w:customStyle="1" w:styleId="BodyTextIndentChar">
    <w:name w:val="Body Text Indent Char"/>
    <w:link w:val="BodyTextIndent"/>
    <w:uiPriority w:val="99"/>
    <w:semiHidden/>
    <w:locked/>
    <w:rsid w:val="00175A81"/>
    <w:rPr>
      <w:rFonts w:cs="Times New Roman"/>
    </w:rPr>
  </w:style>
  <w:style w:type="character" w:styleId="Hyperlink">
    <w:name w:val="Hyperlink"/>
    <w:uiPriority w:val="99"/>
    <w:unhideWhenUsed/>
    <w:rsid w:val="00175A81"/>
    <w:rPr>
      <w:rFonts w:cs="Times New Roman"/>
      <w:color w:val="0000FF"/>
      <w:u w:val="single"/>
    </w:rPr>
  </w:style>
  <w:style w:type="paragraph" w:styleId="BodyTextIndent2">
    <w:name w:val="Body Text Indent 2"/>
    <w:basedOn w:val="Normal"/>
    <w:link w:val="BodyTextIndent2Char"/>
    <w:uiPriority w:val="99"/>
    <w:unhideWhenUsed/>
    <w:rsid w:val="00175A81"/>
    <w:pPr>
      <w:spacing w:after="120" w:line="480" w:lineRule="auto"/>
      <w:ind w:left="283"/>
    </w:pPr>
  </w:style>
  <w:style w:type="character" w:customStyle="1" w:styleId="BodyTextIndent2Char">
    <w:name w:val="Body Text Indent 2 Char"/>
    <w:link w:val="BodyTextIndent2"/>
    <w:uiPriority w:val="99"/>
    <w:locked/>
    <w:rsid w:val="00175A81"/>
    <w:rPr>
      <w:rFonts w:cs="Times New Roman"/>
    </w:rPr>
  </w:style>
  <w:style w:type="paragraph" w:styleId="Header">
    <w:name w:val="header"/>
    <w:basedOn w:val="Normal"/>
    <w:link w:val="HeaderChar"/>
    <w:uiPriority w:val="99"/>
    <w:unhideWhenUsed/>
    <w:rsid w:val="00175A81"/>
    <w:pPr>
      <w:tabs>
        <w:tab w:val="center" w:pos="4513"/>
        <w:tab w:val="right" w:pos="9026"/>
      </w:tabs>
      <w:spacing w:after="0" w:line="240" w:lineRule="auto"/>
    </w:pPr>
  </w:style>
  <w:style w:type="character" w:customStyle="1" w:styleId="HeaderChar">
    <w:name w:val="Header Char"/>
    <w:link w:val="Header"/>
    <w:uiPriority w:val="99"/>
    <w:locked/>
    <w:rsid w:val="00175A81"/>
    <w:rPr>
      <w:rFonts w:cs="Times New Roman"/>
    </w:rPr>
  </w:style>
  <w:style w:type="paragraph" w:styleId="Footer">
    <w:name w:val="footer"/>
    <w:basedOn w:val="Normal"/>
    <w:link w:val="FooterChar"/>
    <w:uiPriority w:val="99"/>
    <w:unhideWhenUsed/>
    <w:rsid w:val="00175A81"/>
    <w:pPr>
      <w:tabs>
        <w:tab w:val="center" w:pos="4513"/>
        <w:tab w:val="right" w:pos="9026"/>
      </w:tabs>
      <w:spacing w:after="0" w:line="240" w:lineRule="auto"/>
    </w:pPr>
  </w:style>
  <w:style w:type="character" w:customStyle="1" w:styleId="FooterChar">
    <w:name w:val="Footer Char"/>
    <w:link w:val="Footer"/>
    <w:uiPriority w:val="99"/>
    <w:locked/>
    <w:rsid w:val="00175A81"/>
    <w:rPr>
      <w:rFonts w:cs="Times New Roman"/>
    </w:rPr>
  </w:style>
  <w:style w:type="paragraph" w:styleId="BalloonText">
    <w:name w:val="Balloon Text"/>
    <w:basedOn w:val="Normal"/>
    <w:link w:val="BalloonTextChar"/>
    <w:uiPriority w:val="99"/>
    <w:semiHidden/>
    <w:unhideWhenUsed/>
    <w:rsid w:val="00175A8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175A81"/>
    <w:rPr>
      <w:rFonts w:ascii="Tahoma" w:hAnsi="Tahoma" w:cs="Times New Roman"/>
      <w:sz w:val="16"/>
    </w:rPr>
  </w:style>
  <w:style w:type="character" w:customStyle="1" w:styleId="hps">
    <w:name w:val="hps"/>
    <w:rsid w:val="00175A81"/>
    <w:rPr>
      <w:rFonts w:cs="Times New Roman"/>
    </w:rPr>
  </w:style>
  <w:style w:type="character" w:styleId="FollowedHyperlink">
    <w:name w:val="FollowedHyperlink"/>
    <w:uiPriority w:val="99"/>
    <w:semiHidden/>
    <w:unhideWhenUsed/>
    <w:rsid w:val="00580392"/>
    <w:rPr>
      <w:rFonts w:cs="Times New Roman"/>
      <w:color w:val="800080"/>
      <w:u w:val="single"/>
    </w:rPr>
  </w:style>
  <w:style w:type="table" w:styleId="TableGrid">
    <w:name w:val="Table Grid"/>
    <w:basedOn w:val="TableNormal"/>
    <w:uiPriority w:val="39"/>
    <w:unhideWhenUsed/>
    <w:qFormat/>
    <w:rsid w:val="00071DA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F604A4"/>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PlainTable21">
    <w:name w:val="Plain Table 21"/>
    <w:basedOn w:val="TableNormal"/>
    <w:uiPriority w:val="42"/>
    <w:rsid w:val="00166643"/>
    <w:rPr>
      <w:rFonts w:cs="Times New Roman"/>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character" w:styleId="Strong">
    <w:name w:val="Strong"/>
    <w:uiPriority w:val="22"/>
    <w:qFormat/>
    <w:rsid w:val="00216AD9"/>
    <w:rPr>
      <w:rFonts w:cs="Times New Roman"/>
      <w:b/>
      <w:bCs/>
    </w:rPr>
  </w:style>
  <w:style w:type="character" w:customStyle="1" w:styleId="tlid-translation">
    <w:name w:val="tlid-translation"/>
    <w:basedOn w:val="DefaultParagraphFont"/>
    <w:rsid w:val="007569E0"/>
  </w:style>
  <w:style w:type="paragraph" w:styleId="BodyText">
    <w:name w:val="Body Text"/>
    <w:basedOn w:val="Normal"/>
    <w:link w:val="BodyTextChar"/>
    <w:uiPriority w:val="99"/>
    <w:semiHidden/>
    <w:unhideWhenUsed/>
    <w:rsid w:val="00C22818"/>
    <w:pPr>
      <w:spacing w:after="120"/>
    </w:pPr>
  </w:style>
  <w:style w:type="character" w:customStyle="1" w:styleId="BodyTextChar">
    <w:name w:val="Body Text Char"/>
    <w:basedOn w:val="DefaultParagraphFont"/>
    <w:link w:val="BodyText"/>
    <w:uiPriority w:val="99"/>
    <w:semiHidden/>
    <w:rsid w:val="00C22818"/>
    <w:rPr>
      <w:rFonts w:cs="Times New Roman"/>
      <w:sz w:val="22"/>
      <w:szCs w:val="22"/>
      <w:lang w:val="id-ID"/>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Sub sub Char"/>
    <w:basedOn w:val="DefaultParagraphFont"/>
    <w:link w:val="ListParagraph"/>
    <w:uiPriority w:val="1"/>
    <w:qFormat/>
    <w:locked/>
    <w:rsid w:val="00C22818"/>
    <w:rPr>
      <w:rFonts w:cs="Times New Roman"/>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4002802">
      <w:bodyDiv w:val="1"/>
      <w:marLeft w:val="0"/>
      <w:marRight w:val="0"/>
      <w:marTop w:val="0"/>
      <w:marBottom w:val="0"/>
      <w:divBdr>
        <w:top w:val="none" w:sz="0" w:space="0" w:color="auto"/>
        <w:left w:val="none" w:sz="0" w:space="0" w:color="auto"/>
        <w:bottom w:val="none" w:sz="0" w:space="0" w:color="auto"/>
        <w:right w:val="none" w:sz="0" w:space="0" w:color="auto"/>
      </w:divBdr>
    </w:div>
    <w:div w:id="1092049471">
      <w:marLeft w:val="0"/>
      <w:marRight w:val="0"/>
      <w:marTop w:val="0"/>
      <w:marBottom w:val="0"/>
      <w:divBdr>
        <w:top w:val="none" w:sz="0" w:space="0" w:color="auto"/>
        <w:left w:val="none" w:sz="0" w:space="0" w:color="auto"/>
        <w:bottom w:val="none" w:sz="0" w:space="0" w:color="auto"/>
        <w:right w:val="none" w:sz="0" w:space="0" w:color="auto"/>
      </w:divBdr>
    </w:div>
    <w:div w:id="1092049472">
      <w:marLeft w:val="0"/>
      <w:marRight w:val="0"/>
      <w:marTop w:val="0"/>
      <w:marBottom w:val="0"/>
      <w:divBdr>
        <w:top w:val="none" w:sz="0" w:space="0" w:color="auto"/>
        <w:left w:val="none" w:sz="0" w:space="0" w:color="auto"/>
        <w:bottom w:val="none" w:sz="0" w:space="0" w:color="auto"/>
        <w:right w:val="none" w:sz="0" w:space="0" w:color="auto"/>
      </w:divBdr>
    </w:div>
    <w:div w:id="1092049473">
      <w:marLeft w:val="0"/>
      <w:marRight w:val="0"/>
      <w:marTop w:val="0"/>
      <w:marBottom w:val="0"/>
      <w:divBdr>
        <w:top w:val="none" w:sz="0" w:space="0" w:color="auto"/>
        <w:left w:val="none" w:sz="0" w:space="0" w:color="auto"/>
        <w:bottom w:val="none" w:sz="0" w:space="0" w:color="auto"/>
        <w:right w:val="none" w:sz="0" w:space="0" w:color="auto"/>
      </w:divBdr>
      <w:divsChild>
        <w:div w:id="1092049470">
          <w:marLeft w:val="547"/>
          <w:marRight w:val="0"/>
          <w:marTop w:val="134"/>
          <w:marBottom w:val="0"/>
          <w:divBdr>
            <w:top w:val="none" w:sz="0" w:space="0" w:color="auto"/>
            <w:left w:val="none" w:sz="0" w:space="0" w:color="auto"/>
            <w:bottom w:val="none" w:sz="0" w:space="0" w:color="auto"/>
            <w:right w:val="none" w:sz="0" w:space="0" w:color="auto"/>
          </w:divBdr>
        </w:div>
      </w:divsChild>
    </w:div>
    <w:div w:id="1103185954">
      <w:bodyDiv w:val="1"/>
      <w:marLeft w:val="0"/>
      <w:marRight w:val="0"/>
      <w:marTop w:val="0"/>
      <w:marBottom w:val="0"/>
      <w:divBdr>
        <w:top w:val="none" w:sz="0" w:space="0" w:color="auto"/>
        <w:left w:val="none" w:sz="0" w:space="0" w:color="auto"/>
        <w:bottom w:val="none" w:sz="0" w:space="0" w:color="auto"/>
        <w:right w:val="none" w:sz="0" w:space="0" w:color="auto"/>
      </w:divBdr>
    </w:div>
    <w:div w:id="1871911178">
      <w:bodyDiv w:val="1"/>
      <w:marLeft w:val="0"/>
      <w:marRight w:val="0"/>
      <w:marTop w:val="0"/>
      <w:marBottom w:val="0"/>
      <w:divBdr>
        <w:top w:val="none" w:sz="0" w:space="0" w:color="auto"/>
        <w:left w:val="none" w:sz="0" w:space="0" w:color="auto"/>
        <w:bottom w:val="none" w:sz="0" w:space="0" w:color="auto"/>
        <w:right w:val="none" w:sz="0" w:space="0" w:color="auto"/>
      </w:divBdr>
    </w:div>
    <w:div w:id="209003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u.lipi.go.id/1180430012"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ulben.ppj.unp.ac.id" TargetMode="External"/><Relationship Id="rId2" Type="http://schemas.openxmlformats.org/officeDocument/2006/relationships/hyperlink" Target="http://u.lipi.go.id/1180430012" TargetMode="External"/><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late_sulb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CD208-9BAA-4344-9F61-B4733E7A7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template_sulben</Template>
  <TotalTime>0</TotalTime>
  <Pages>10</Pages>
  <Words>4112</Words>
  <Characters>23444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27501</CharactersWithSpaces>
  <SharedDoc>false</SharedDoc>
  <HLinks>
    <vt:vector size="18" baseType="variant">
      <vt:variant>
        <vt:i4>4456516</vt:i4>
      </vt:variant>
      <vt:variant>
        <vt:i4>12</vt:i4>
      </vt:variant>
      <vt:variant>
        <vt:i4>0</vt:i4>
      </vt:variant>
      <vt:variant>
        <vt:i4>5</vt:i4>
      </vt:variant>
      <vt:variant>
        <vt:lpwstr>http://sulben.ppj.unp.ac.id/</vt:lpwstr>
      </vt:variant>
      <vt:variant>
        <vt:lpwstr/>
      </vt:variant>
      <vt:variant>
        <vt:i4>7667766</vt:i4>
      </vt:variant>
      <vt:variant>
        <vt:i4>9</vt:i4>
      </vt:variant>
      <vt:variant>
        <vt:i4>0</vt:i4>
      </vt:variant>
      <vt:variant>
        <vt:i4>5</vt:i4>
      </vt:variant>
      <vt:variant>
        <vt:lpwstr>http://u.lipi.go.id/1180430012</vt:lpwstr>
      </vt:variant>
      <vt:variant>
        <vt:lpwstr/>
      </vt:variant>
      <vt:variant>
        <vt:i4>7667766</vt:i4>
      </vt:variant>
      <vt:variant>
        <vt:i4>0</vt:i4>
      </vt:variant>
      <vt:variant>
        <vt:i4>0</vt:i4>
      </vt:variant>
      <vt:variant>
        <vt:i4>5</vt:i4>
      </vt:variant>
      <vt:variant>
        <vt:lpwstr>http://u.lipi.go.id/1180430012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 ideapad</cp:lastModifiedBy>
  <cp:revision>2</cp:revision>
  <cp:lastPrinted>2019-08-08T09:44:00Z</cp:lastPrinted>
  <dcterms:created xsi:type="dcterms:W3CDTF">2020-11-18T11:08:00Z</dcterms:created>
  <dcterms:modified xsi:type="dcterms:W3CDTF">2020-11-18T11:08:00Z</dcterms:modified>
</cp:coreProperties>
</file>